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DAC" w:rsidRPr="00A225F8" w:rsidRDefault="009478F1" w:rsidP="00D94763">
      <w:pPr>
        <w:pStyle w:val="Title"/>
        <w:spacing w:after="0"/>
      </w:pPr>
      <w:r>
        <w:t>RTF Foundation</w:t>
      </w:r>
      <w:r w:rsidR="007D0DAC" w:rsidRPr="00A225F8">
        <w:t xml:space="preserve"> Data Plan</w:t>
      </w:r>
    </w:p>
    <w:p w:rsidR="007D0DAC" w:rsidRDefault="00463D39" w:rsidP="00D94763">
      <w:r>
        <w:t>Jan. 7, 2016</w:t>
      </w:r>
      <w:r w:rsidR="00950FF2">
        <w:t xml:space="preserve"> (update date)</w:t>
      </w:r>
    </w:p>
    <w:sdt>
      <w:sdtPr>
        <w:rPr>
          <w:rFonts w:ascii="Arial" w:eastAsia="Calibri" w:hAnsi="Arial" w:cs="Times New Roman"/>
          <w:b w:val="0"/>
          <w:bCs w:val="0"/>
          <w:color w:val="auto"/>
          <w:sz w:val="22"/>
          <w:szCs w:val="22"/>
          <w:lang w:eastAsia="en-US"/>
        </w:rPr>
        <w:id w:val="-397056511"/>
        <w:docPartObj>
          <w:docPartGallery w:val="Table of Contents"/>
          <w:docPartUnique/>
        </w:docPartObj>
      </w:sdtPr>
      <w:sdtEndPr>
        <w:rPr>
          <w:noProof/>
        </w:rPr>
      </w:sdtEndPr>
      <w:sdtContent>
        <w:p w:rsidR="002F7F5A" w:rsidRDefault="002F7F5A">
          <w:pPr>
            <w:pStyle w:val="TOCHeading"/>
          </w:pPr>
          <w:r>
            <w:t>Table of Contents</w:t>
          </w:r>
        </w:p>
        <w:p w:rsidR="00FE5E13" w:rsidRDefault="007D2CCD">
          <w:pPr>
            <w:pStyle w:val="TOC1"/>
            <w:tabs>
              <w:tab w:val="right" w:leader="dot" w:pos="10070"/>
            </w:tabs>
            <w:rPr>
              <w:rFonts w:asciiTheme="minorHAnsi" w:eastAsiaTheme="minorEastAsia" w:hAnsiTheme="minorHAnsi" w:cstheme="minorBidi"/>
              <w:noProof/>
            </w:rPr>
          </w:pPr>
          <w:r>
            <w:fldChar w:fldCharType="begin"/>
          </w:r>
          <w:r w:rsidR="002F7F5A">
            <w:instrText xml:space="preserve"> TOC \o "1-3" \h \z \u </w:instrText>
          </w:r>
          <w:r>
            <w:fldChar w:fldCharType="separate"/>
          </w:r>
          <w:hyperlink w:anchor="_Toc430260888" w:history="1">
            <w:r w:rsidR="00FE5E13" w:rsidRPr="00A1648D">
              <w:rPr>
                <w:rStyle w:val="Hyperlink"/>
                <w:noProof/>
              </w:rPr>
              <w:t>Context</w:t>
            </w:r>
            <w:r w:rsidR="00FE5E13">
              <w:rPr>
                <w:noProof/>
                <w:webHidden/>
              </w:rPr>
              <w:tab/>
            </w:r>
            <w:r w:rsidR="00FE5E13">
              <w:rPr>
                <w:noProof/>
                <w:webHidden/>
              </w:rPr>
              <w:fldChar w:fldCharType="begin"/>
            </w:r>
            <w:r w:rsidR="00FE5E13">
              <w:rPr>
                <w:noProof/>
                <w:webHidden/>
              </w:rPr>
              <w:instrText xml:space="preserve"> PAGEREF _Toc430260888 \h </w:instrText>
            </w:r>
            <w:r w:rsidR="00FE5E13">
              <w:rPr>
                <w:noProof/>
                <w:webHidden/>
              </w:rPr>
            </w:r>
            <w:r w:rsidR="00FE5E13">
              <w:rPr>
                <w:noProof/>
                <w:webHidden/>
              </w:rPr>
              <w:fldChar w:fldCharType="separate"/>
            </w:r>
            <w:r w:rsidR="00FE5E13">
              <w:rPr>
                <w:noProof/>
                <w:webHidden/>
              </w:rPr>
              <w:t>2</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889" w:history="1">
            <w:r w:rsidR="00FE5E13" w:rsidRPr="00A1648D">
              <w:rPr>
                <w:rStyle w:val="Hyperlink"/>
                <w:noProof/>
              </w:rPr>
              <w:t>Commercial Permafrost Foundation (CCHRC RTF)</w:t>
            </w:r>
            <w:r w:rsidR="00FE5E13">
              <w:rPr>
                <w:noProof/>
                <w:webHidden/>
              </w:rPr>
              <w:tab/>
            </w:r>
            <w:r w:rsidR="00FE5E13">
              <w:rPr>
                <w:noProof/>
                <w:webHidden/>
              </w:rPr>
              <w:fldChar w:fldCharType="begin"/>
            </w:r>
            <w:r w:rsidR="00FE5E13">
              <w:rPr>
                <w:noProof/>
                <w:webHidden/>
              </w:rPr>
              <w:instrText xml:space="preserve"> PAGEREF _Toc430260889 \h </w:instrText>
            </w:r>
            <w:r w:rsidR="00FE5E13">
              <w:rPr>
                <w:noProof/>
                <w:webHidden/>
              </w:rPr>
            </w:r>
            <w:r w:rsidR="00FE5E13">
              <w:rPr>
                <w:noProof/>
                <w:webHidden/>
              </w:rPr>
              <w:fldChar w:fldCharType="separate"/>
            </w:r>
            <w:r w:rsidR="00FE5E13">
              <w:rPr>
                <w:noProof/>
                <w:webHidden/>
              </w:rPr>
              <w:t>2</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890" w:history="1">
            <w:r w:rsidR="00FE5E13" w:rsidRPr="00A1648D">
              <w:rPr>
                <w:rStyle w:val="Hyperlink"/>
                <w:noProof/>
              </w:rPr>
              <w:t>Data Collection</w:t>
            </w:r>
            <w:r w:rsidR="00FE5E13">
              <w:rPr>
                <w:noProof/>
                <w:webHidden/>
              </w:rPr>
              <w:tab/>
            </w:r>
            <w:r w:rsidR="00FE5E13">
              <w:rPr>
                <w:noProof/>
                <w:webHidden/>
              </w:rPr>
              <w:fldChar w:fldCharType="begin"/>
            </w:r>
            <w:r w:rsidR="00FE5E13">
              <w:rPr>
                <w:noProof/>
                <w:webHidden/>
              </w:rPr>
              <w:instrText xml:space="preserve"> PAGEREF _Toc430260890 \h </w:instrText>
            </w:r>
            <w:r w:rsidR="00FE5E13">
              <w:rPr>
                <w:noProof/>
                <w:webHidden/>
              </w:rPr>
            </w:r>
            <w:r w:rsidR="00FE5E13">
              <w:rPr>
                <w:noProof/>
                <w:webHidden/>
              </w:rPr>
              <w:fldChar w:fldCharType="separate"/>
            </w:r>
            <w:r w:rsidR="00FE5E13">
              <w:rPr>
                <w:noProof/>
                <w:webHidden/>
              </w:rPr>
              <w:t>2</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891" w:history="1">
            <w:r w:rsidR="00FE5E13" w:rsidRPr="00A1648D">
              <w:rPr>
                <w:rStyle w:val="Hyperlink"/>
                <w:noProof/>
              </w:rPr>
              <w:t>Policies</w:t>
            </w:r>
            <w:r w:rsidR="00FE5E13">
              <w:rPr>
                <w:noProof/>
                <w:webHidden/>
              </w:rPr>
              <w:tab/>
            </w:r>
            <w:r w:rsidR="00FE5E13">
              <w:rPr>
                <w:noProof/>
                <w:webHidden/>
              </w:rPr>
              <w:fldChar w:fldCharType="begin"/>
            </w:r>
            <w:r w:rsidR="00FE5E13">
              <w:rPr>
                <w:noProof/>
                <w:webHidden/>
              </w:rPr>
              <w:instrText xml:space="preserve"> PAGEREF _Toc430260891 \h </w:instrText>
            </w:r>
            <w:r w:rsidR="00FE5E13">
              <w:rPr>
                <w:noProof/>
                <w:webHidden/>
              </w:rPr>
            </w:r>
            <w:r w:rsidR="00FE5E13">
              <w:rPr>
                <w:noProof/>
                <w:webHidden/>
              </w:rPr>
              <w:fldChar w:fldCharType="separate"/>
            </w:r>
            <w:r w:rsidR="00FE5E13">
              <w:rPr>
                <w:noProof/>
                <w:webHidden/>
              </w:rPr>
              <w:t>2</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892" w:history="1">
            <w:r w:rsidR="00FE5E13" w:rsidRPr="00A1648D">
              <w:rPr>
                <w:rStyle w:val="Hyperlink"/>
                <w:noProof/>
              </w:rPr>
              <w:t>Responsibilities</w:t>
            </w:r>
            <w:r w:rsidR="00FE5E13">
              <w:rPr>
                <w:noProof/>
                <w:webHidden/>
              </w:rPr>
              <w:tab/>
            </w:r>
            <w:r w:rsidR="00FE5E13">
              <w:rPr>
                <w:noProof/>
                <w:webHidden/>
              </w:rPr>
              <w:fldChar w:fldCharType="begin"/>
            </w:r>
            <w:r w:rsidR="00FE5E13">
              <w:rPr>
                <w:noProof/>
                <w:webHidden/>
              </w:rPr>
              <w:instrText xml:space="preserve"> PAGEREF _Toc430260892 \h </w:instrText>
            </w:r>
            <w:r w:rsidR="00FE5E13">
              <w:rPr>
                <w:noProof/>
                <w:webHidden/>
              </w:rPr>
            </w:r>
            <w:r w:rsidR="00FE5E13">
              <w:rPr>
                <w:noProof/>
                <w:webHidden/>
              </w:rPr>
              <w:fldChar w:fldCharType="separate"/>
            </w:r>
            <w:r w:rsidR="00FE5E13">
              <w:rPr>
                <w:noProof/>
                <w:webHidden/>
              </w:rPr>
              <w:t>2</w:t>
            </w:r>
            <w:r w:rsidR="00FE5E13">
              <w:rPr>
                <w:noProof/>
                <w:webHidden/>
              </w:rPr>
              <w:fldChar w:fldCharType="end"/>
            </w:r>
          </w:hyperlink>
        </w:p>
        <w:p w:rsidR="00FE5E13" w:rsidRDefault="004578D7">
          <w:pPr>
            <w:pStyle w:val="TOC1"/>
            <w:tabs>
              <w:tab w:val="right" w:leader="dot" w:pos="10070"/>
            </w:tabs>
            <w:rPr>
              <w:rFonts w:asciiTheme="minorHAnsi" w:eastAsiaTheme="minorEastAsia" w:hAnsiTheme="minorHAnsi" w:cstheme="minorBidi"/>
              <w:noProof/>
            </w:rPr>
          </w:pPr>
          <w:hyperlink w:anchor="_Toc430260893" w:history="1">
            <w:r w:rsidR="00FE5E13" w:rsidRPr="00A1648D">
              <w:rPr>
                <w:rStyle w:val="Hyperlink"/>
                <w:noProof/>
              </w:rPr>
              <w:t>Organization of data</w:t>
            </w:r>
            <w:r w:rsidR="00FE5E13">
              <w:rPr>
                <w:noProof/>
                <w:webHidden/>
              </w:rPr>
              <w:tab/>
            </w:r>
            <w:r w:rsidR="00FE5E13">
              <w:rPr>
                <w:noProof/>
                <w:webHidden/>
              </w:rPr>
              <w:fldChar w:fldCharType="begin"/>
            </w:r>
            <w:r w:rsidR="00FE5E13">
              <w:rPr>
                <w:noProof/>
                <w:webHidden/>
              </w:rPr>
              <w:instrText xml:space="preserve"> PAGEREF _Toc430260893 \h </w:instrText>
            </w:r>
            <w:r w:rsidR="00FE5E13">
              <w:rPr>
                <w:noProof/>
                <w:webHidden/>
              </w:rPr>
            </w:r>
            <w:r w:rsidR="00FE5E13">
              <w:rPr>
                <w:noProof/>
                <w:webHidden/>
              </w:rPr>
              <w:fldChar w:fldCharType="separate"/>
            </w:r>
            <w:r w:rsidR="00FE5E13">
              <w:rPr>
                <w:noProof/>
                <w:webHidden/>
              </w:rPr>
              <w:t>2</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894" w:history="1">
            <w:r w:rsidR="00FE5E13" w:rsidRPr="00A1648D">
              <w:rPr>
                <w:rStyle w:val="Hyperlink"/>
                <w:noProof/>
              </w:rPr>
              <w:t>Digital Data</w:t>
            </w:r>
            <w:r w:rsidR="00FE5E13">
              <w:rPr>
                <w:noProof/>
                <w:webHidden/>
              </w:rPr>
              <w:tab/>
            </w:r>
            <w:r w:rsidR="00FE5E13">
              <w:rPr>
                <w:noProof/>
                <w:webHidden/>
              </w:rPr>
              <w:fldChar w:fldCharType="begin"/>
            </w:r>
            <w:r w:rsidR="00FE5E13">
              <w:rPr>
                <w:noProof/>
                <w:webHidden/>
              </w:rPr>
              <w:instrText xml:space="preserve"> PAGEREF _Toc430260894 \h </w:instrText>
            </w:r>
            <w:r w:rsidR="00FE5E13">
              <w:rPr>
                <w:noProof/>
                <w:webHidden/>
              </w:rPr>
            </w:r>
            <w:r w:rsidR="00FE5E13">
              <w:rPr>
                <w:noProof/>
                <w:webHidden/>
              </w:rPr>
              <w:fldChar w:fldCharType="separate"/>
            </w:r>
            <w:r w:rsidR="00FE5E13">
              <w:rPr>
                <w:noProof/>
                <w:webHidden/>
              </w:rPr>
              <w:t>3</w:t>
            </w:r>
            <w:r w:rsidR="00FE5E13">
              <w:rPr>
                <w:noProof/>
                <w:webHidden/>
              </w:rPr>
              <w:fldChar w:fldCharType="end"/>
            </w:r>
          </w:hyperlink>
        </w:p>
        <w:p w:rsidR="00FE5E13" w:rsidRDefault="004578D7">
          <w:pPr>
            <w:pStyle w:val="TOC3"/>
            <w:tabs>
              <w:tab w:val="right" w:leader="dot" w:pos="10070"/>
            </w:tabs>
            <w:rPr>
              <w:rFonts w:asciiTheme="minorHAnsi" w:eastAsiaTheme="minorEastAsia" w:hAnsiTheme="minorHAnsi" w:cstheme="minorBidi"/>
              <w:noProof/>
            </w:rPr>
          </w:pPr>
          <w:hyperlink w:anchor="_Toc430260895" w:history="1">
            <w:r w:rsidR="00FE5E13" w:rsidRPr="00A1648D">
              <w:rPr>
                <w:rStyle w:val="Hyperlink"/>
                <w:noProof/>
              </w:rPr>
              <w:t>The BAFoundation logger</w:t>
            </w:r>
            <w:r w:rsidR="00FE5E13">
              <w:rPr>
                <w:noProof/>
                <w:webHidden/>
              </w:rPr>
              <w:tab/>
            </w:r>
            <w:r w:rsidR="00FE5E13">
              <w:rPr>
                <w:noProof/>
                <w:webHidden/>
              </w:rPr>
              <w:fldChar w:fldCharType="begin"/>
            </w:r>
            <w:r w:rsidR="00FE5E13">
              <w:rPr>
                <w:noProof/>
                <w:webHidden/>
              </w:rPr>
              <w:instrText xml:space="preserve"> PAGEREF _Toc430260895 \h </w:instrText>
            </w:r>
            <w:r w:rsidR="00FE5E13">
              <w:rPr>
                <w:noProof/>
                <w:webHidden/>
              </w:rPr>
            </w:r>
            <w:r w:rsidR="00FE5E13">
              <w:rPr>
                <w:noProof/>
                <w:webHidden/>
              </w:rPr>
              <w:fldChar w:fldCharType="separate"/>
            </w:r>
            <w:r w:rsidR="00FE5E13">
              <w:rPr>
                <w:noProof/>
                <w:webHidden/>
              </w:rPr>
              <w:t>3</w:t>
            </w:r>
            <w:r w:rsidR="00FE5E13">
              <w:rPr>
                <w:noProof/>
                <w:webHidden/>
              </w:rPr>
              <w:fldChar w:fldCharType="end"/>
            </w:r>
          </w:hyperlink>
        </w:p>
        <w:p w:rsidR="00FE5E13" w:rsidRDefault="004578D7">
          <w:pPr>
            <w:pStyle w:val="TOC3"/>
            <w:tabs>
              <w:tab w:val="right" w:leader="dot" w:pos="10070"/>
            </w:tabs>
            <w:rPr>
              <w:rFonts w:asciiTheme="minorHAnsi" w:eastAsiaTheme="minorEastAsia" w:hAnsiTheme="minorHAnsi" w:cstheme="minorBidi"/>
              <w:noProof/>
            </w:rPr>
          </w:pPr>
          <w:hyperlink w:anchor="_Toc430260896" w:history="1">
            <w:r w:rsidR="00FE5E13" w:rsidRPr="00A1648D">
              <w:rPr>
                <w:rStyle w:val="Hyperlink"/>
                <w:noProof/>
              </w:rPr>
              <w:t>The Basement logger</w:t>
            </w:r>
            <w:r w:rsidR="00FE5E13">
              <w:rPr>
                <w:noProof/>
                <w:webHidden/>
              </w:rPr>
              <w:tab/>
            </w:r>
            <w:r w:rsidR="00FE5E13">
              <w:rPr>
                <w:noProof/>
                <w:webHidden/>
              </w:rPr>
              <w:fldChar w:fldCharType="begin"/>
            </w:r>
            <w:r w:rsidR="00FE5E13">
              <w:rPr>
                <w:noProof/>
                <w:webHidden/>
              </w:rPr>
              <w:instrText xml:space="preserve"> PAGEREF _Toc430260896 \h </w:instrText>
            </w:r>
            <w:r w:rsidR="00FE5E13">
              <w:rPr>
                <w:noProof/>
                <w:webHidden/>
              </w:rPr>
            </w:r>
            <w:r w:rsidR="00FE5E13">
              <w:rPr>
                <w:noProof/>
                <w:webHidden/>
              </w:rPr>
              <w:fldChar w:fldCharType="separate"/>
            </w:r>
            <w:r w:rsidR="00FE5E13">
              <w:rPr>
                <w:noProof/>
                <w:webHidden/>
              </w:rPr>
              <w:t>5</w:t>
            </w:r>
            <w:r w:rsidR="00FE5E13">
              <w:rPr>
                <w:noProof/>
                <w:webHidden/>
              </w:rPr>
              <w:fldChar w:fldCharType="end"/>
            </w:r>
          </w:hyperlink>
        </w:p>
        <w:p w:rsidR="00FE5E13" w:rsidRDefault="004578D7">
          <w:pPr>
            <w:pStyle w:val="TOC3"/>
            <w:tabs>
              <w:tab w:val="right" w:leader="dot" w:pos="10070"/>
            </w:tabs>
            <w:rPr>
              <w:rFonts w:asciiTheme="minorHAnsi" w:eastAsiaTheme="minorEastAsia" w:hAnsiTheme="minorHAnsi" w:cstheme="minorBidi"/>
              <w:noProof/>
            </w:rPr>
          </w:pPr>
          <w:hyperlink w:anchor="_Toc430260897" w:history="1">
            <w:r w:rsidR="00FE5E13" w:rsidRPr="00A1648D">
              <w:rPr>
                <w:rStyle w:val="Hyperlink"/>
                <w:noProof/>
              </w:rPr>
              <w:t>The Southlabfoundation logger</w:t>
            </w:r>
            <w:r w:rsidR="00FE5E13">
              <w:rPr>
                <w:noProof/>
                <w:webHidden/>
              </w:rPr>
              <w:tab/>
            </w:r>
            <w:r w:rsidR="00FE5E13">
              <w:rPr>
                <w:noProof/>
                <w:webHidden/>
              </w:rPr>
              <w:fldChar w:fldCharType="begin"/>
            </w:r>
            <w:r w:rsidR="00FE5E13">
              <w:rPr>
                <w:noProof/>
                <w:webHidden/>
              </w:rPr>
              <w:instrText xml:space="preserve"> PAGEREF _Toc430260897 \h </w:instrText>
            </w:r>
            <w:r w:rsidR="00FE5E13">
              <w:rPr>
                <w:noProof/>
                <w:webHidden/>
              </w:rPr>
            </w:r>
            <w:r w:rsidR="00FE5E13">
              <w:rPr>
                <w:noProof/>
                <w:webHidden/>
              </w:rPr>
              <w:fldChar w:fldCharType="separate"/>
            </w:r>
            <w:r w:rsidR="00FE5E13">
              <w:rPr>
                <w:noProof/>
                <w:webHidden/>
              </w:rPr>
              <w:t>7</w:t>
            </w:r>
            <w:r w:rsidR="00FE5E13">
              <w:rPr>
                <w:noProof/>
                <w:webHidden/>
              </w:rPr>
              <w:fldChar w:fldCharType="end"/>
            </w:r>
          </w:hyperlink>
        </w:p>
        <w:p w:rsidR="00FE5E13" w:rsidRDefault="004578D7">
          <w:pPr>
            <w:pStyle w:val="TOC3"/>
            <w:tabs>
              <w:tab w:val="right" w:leader="dot" w:pos="10070"/>
            </w:tabs>
            <w:rPr>
              <w:rFonts w:asciiTheme="minorHAnsi" w:eastAsiaTheme="minorEastAsia" w:hAnsiTheme="minorHAnsi" w:cstheme="minorBidi"/>
              <w:noProof/>
            </w:rPr>
          </w:pPr>
          <w:hyperlink w:anchor="_Toc430260898" w:history="1">
            <w:r w:rsidR="00FE5E13" w:rsidRPr="00A1648D">
              <w:rPr>
                <w:rStyle w:val="Hyperlink"/>
                <w:noProof/>
              </w:rPr>
              <w:t>The Northlabfoundation logger</w:t>
            </w:r>
            <w:r w:rsidR="00FE5E13">
              <w:rPr>
                <w:noProof/>
                <w:webHidden/>
              </w:rPr>
              <w:tab/>
            </w:r>
            <w:r w:rsidR="00FE5E13">
              <w:rPr>
                <w:noProof/>
                <w:webHidden/>
              </w:rPr>
              <w:fldChar w:fldCharType="begin"/>
            </w:r>
            <w:r w:rsidR="00FE5E13">
              <w:rPr>
                <w:noProof/>
                <w:webHidden/>
              </w:rPr>
              <w:instrText xml:space="preserve"> PAGEREF _Toc430260898 \h </w:instrText>
            </w:r>
            <w:r w:rsidR="00FE5E13">
              <w:rPr>
                <w:noProof/>
                <w:webHidden/>
              </w:rPr>
            </w:r>
            <w:r w:rsidR="00FE5E13">
              <w:rPr>
                <w:noProof/>
                <w:webHidden/>
              </w:rPr>
              <w:fldChar w:fldCharType="separate"/>
            </w:r>
            <w:r w:rsidR="00FE5E13">
              <w:rPr>
                <w:noProof/>
                <w:webHidden/>
              </w:rPr>
              <w:t>8</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899" w:history="1">
            <w:r w:rsidR="00FE5E13" w:rsidRPr="00A1648D">
              <w:rPr>
                <w:rStyle w:val="Hyperlink"/>
                <w:noProof/>
              </w:rPr>
              <w:t>Historical Data</w:t>
            </w:r>
            <w:r w:rsidR="00FE5E13">
              <w:rPr>
                <w:noProof/>
                <w:webHidden/>
              </w:rPr>
              <w:tab/>
            </w:r>
            <w:r w:rsidR="00FE5E13">
              <w:rPr>
                <w:noProof/>
                <w:webHidden/>
              </w:rPr>
              <w:fldChar w:fldCharType="begin"/>
            </w:r>
            <w:r w:rsidR="00FE5E13">
              <w:rPr>
                <w:noProof/>
                <w:webHidden/>
              </w:rPr>
              <w:instrText xml:space="preserve"> PAGEREF _Toc430260899 \h </w:instrText>
            </w:r>
            <w:r w:rsidR="00FE5E13">
              <w:rPr>
                <w:noProof/>
                <w:webHidden/>
              </w:rPr>
            </w:r>
            <w:r w:rsidR="00FE5E13">
              <w:rPr>
                <w:noProof/>
                <w:webHidden/>
              </w:rPr>
              <w:fldChar w:fldCharType="separate"/>
            </w:r>
            <w:r w:rsidR="00FE5E13">
              <w:rPr>
                <w:noProof/>
                <w:webHidden/>
              </w:rPr>
              <w:t>11</w:t>
            </w:r>
            <w:r w:rsidR="00FE5E13">
              <w:rPr>
                <w:noProof/>
                <w:webHidden/>
              </w:rPr>
              <w:fldChar w:fldCharType="end"/>
            </w:r>
          </w:hyperlink>
        </w:p>
        <w:p w:rsidR="00FE5E13" w:rsidRDefault="004578D7">
          <w:pPr>
            <w:pStyle w:val="TOC3"/>
            <w:tabs>
              <w:tab w:val="right" w:leader="dot" w:pos="10070"/>
            </w:tabs>
            <w:rPr>
              <w:rFonts w:asciiTheme="minorHAnsi" w:eastAsiaTheme="minorEastAsia" w:hAnsiTheme="minorHAnsi" w:cstheme="minorBidi"/>
              <w:noProof/>
            </w:rPr>
          </w:pPr>
          <w:hyperlink w:anchor="_Toc430260900" w:history="1">
            <w:r w:rsidR="00FE5E13" w:rsidRPr="00A1648D">
              <w:rPr>
                <w:rStyle w:val="Hyperlink"/>
                <w:noProof/>
              </w:rPr>
              <w:t>Basement Baseline data</w:t>
            </w:r>
            <w:r w:rsidR="00FE5E13">
              <w:rPr>
                <w:noProof/>
                <w:webHidden/>
              </w:rPr>
              <w:tab/>
            </w:r>
            <w:r w:rsidR="00FE5E13">
              <w:rPr>
                <w:noProof/>
                <w:webHidden/>
              </w:rPr>
              <w:fldChar w:fldCharType="begin"/>
            </w:r>
            <w:r w:rsidR="00FE5E13">
              <w:rPr>
                <w:noProof/>
                <w:webHidden/>
              </w:rPr>
              <w:instrText xml:space="preserve"> PAGEREF _Toc430260900 \h </w:instrText>
            </w:r>
            <w:r w:rsidR="00FE5E13">
              <w:rPr>
                <w:noProof/>
                <w:webHidden/>
              </w:rPr>
            </w:r>
            <w:r w:rsidR="00FE5E13">
              <w:rPr>
                <w:noProof/>
                <w:webHidden/>
              </w:rPr>
              <w:fldChar w:fldCharType="separate"/>
            </w:r>
            <w:r w:rsidR="00FE5E13">
              <w:rPr>
                <w:noProof/>
                <w:webHidden/>
              </w:rPr>
              <w:t>11</w:t>
            </w:r>
            <w:r w:rsidR="00FE5E13">
              <w:rPr>
                <w:noProof/>
                <w:webHidden/>
              </w:rPr>
              <w:fldChar w:fldCharType="end"/>
            </w:r>
          </w:hyperlink>
        </w:p>
        <w:p w:rsidR="00FE5E13" w:rsidRDefault="004578D7">
          <w:pPr>
            <w:pStyle w:val="TOC1"/>
            <w:tabs>
              <w:tab w:val="right" w:leader="dot" w:pos="10070"/>
            </w:tabs>
            <w:rPr>
              <w:rFonts w:asciiTheme="minorHAnsi" w:eastAsiaTheme="minorEastAsia" w:hAnsiTheme="minorHAnsi" w:cstheme="minorBidi"/>
              <w:noProof/>
            </w:rPr>
          </w:pPr>
          <w:hyperlink w:anchor="_Toc430260901" w:history="1">
            <w:r w:rsidR="00FE5E13" w:rsidRPr="00A1648D">
              <w:rPr>
                <w:rStyle w:val="Hyperlink"/>
                <w:noProof/>
              </w:rPr>
              <w:t>Documentation and Metadata</w:t>
            </w:r>
            <w:r w:rsidR="00FE5E13">
              <w:rPr>
                <w:noProof/>
                <w:webHidden/>
              </w:rPr>
              <w:tab/>
            </w:r>
            <w:r w:rsidR="00FE5E13">
              <w:rPr>
                <w:noProof/>
                <w:webHidden/>
              </w:rPr>
              <w:fldChar w:fldCharType="begin"/>
            </w:r>
            <w:r w:rsidR="00FE5E13">
              <w:rPr>
                <w:noProof/>
                <w:webHidden/>
              </w:rPr>
              <w:instrText xml:space="preserve"> PAGEREF _Toc430260901 \h </w:instrText>
            </w:r>
            <w:r w:rsidR="00FE5E13">
              <w:rPr>
                <w:noProof/>
                <w:webHidden/>
              </w:rPr>
            </w:r>
            <w:r w:rsidR="00FE5E13">
              <w:rPr>
                <w:noProof/>
                <w:webHidden/>
              </w:rPr>
              <w:fldChar w:fldCharType="separate"/>
            </w:r>
            <w:r w:rsidR="00FE5E13">
              <w:rPr>
                <w:noProof/>
                <w:webHidden/>
              </w:rPr>
              <w:t>11</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902" w:history="1">
            <w:r w:rsidR="00FE5E13" w:rsidRPr="00A1648D">
              <w:rPr>
                <w:rStyle w:val="Hyperlink"/>
                <w:noProof/>
              </w:rPr>
              <w:t>Data Documentation</w:t>
            </w:r>
            <w:r w:rsidR="00FE5E13">
              <w:rPr>
                <w:noProof/>
                <w:webHidden/>
              </w:rPr>
              <w:tab/>
            </w:r>
            <w:r w:rsidR="00FE5E13">
              <w:rPr>
                <w:noProof/>
                <w:webHidden/>
              </w:rPr>
              <w:fldChar w:fldCharType="begin"/>
            </w:r>
            <w:r w:rsidR="00FE5E13">
              <w:rPr>
                <w:noProof/>
                <w:webHidden/>
              </w:rPr>
              <w:instrText xml:space="preserve"> PAGEREF _Toc430260902 \h </w:instrText>
            </w:r>
            <w:r w:rsidR="00FE5E13">
              <w:rPr>
                <w:noProof/>
                <w:webHidden/>
              </w:rPr>
            </w:r>
            <w:r w:rsidR="00FE5E13">
              <w:rPr>
                <w:noProof/>
                <w:webHidden/>
              </w:rPr>
              <w:fldChar w:fldCharType="separate"/>
            </w:r>
            <w:r w:rsidR="00FE5E13">
              <w:rPr>
                <w:noProof/>
                <w:webHidden/>
              </w:rPr>
              <w:t>11</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903" w:history="1">
            <w:r w:rsidR="00FE5E13" w:rsidRPr="00A1648D">
              <w:rPr>
                <w:rStyle w:val="Hyperlink"/>
                <w:noProof/>
              </w:rPr>
              <w:t>Metadata</w:t>
            </w:r>
            <w:r w:rsidR="00FE5E13">
              <w:rPr>
                <w:noProof/>
                <w:webHidden/>
              </w:rPr>
              <w:tab/>
            </w:r>
            <w:r w:rsidR="00FE5E13">
              <w:rPr>
                <w:noProof/>
                <w:webHidden/>
              </w:rPr>
              <w:fldChar w:fldCharType="begin"/>
            </w:r>
            <w:r w:rsidR="00FE5E13">
              <w:rPr>
                <w:noProof/>
                <w:webHidden/>
              </w:rPr>
              <w:instrText xml:space="preserve"> PAGEREF _Toc430260903 \h </w:instrText>
            </w:r>
            <w:r w:rsidR="00FE5E13">
              <w:rPr>
                <w:noProof/>
                <w:webHidden/>
              </w:rPr>
            </w:r>
            <w:r w:rsidR="00FE5E13">
              <w:rPr>
                <w:noProof/>
                <w:webHidden/>
              </w:rPr>
              <w:fldChar w:fldCharType="separate"/>
            </w:r>
            <w:r w:rsidR="00FE5E13">
              <w:rPr>
                <w:noProof/>
                <w:webHidden/>
              </w:rPr>
              <w:t>11</w:t>
            </w:r>
            <w:r w:rsidR="00FE5E13">
              <w:rPr>
                <w:noProof/>
                <w:webHidden/>
              </w:rPr>
              <w:fldChar w:fldCharType="end"/>
            </w:r>
          </w:hyperlink>
        </w:p>
        <w:p w:rsidR="00FE5E13" w:rsidRDefault="004578D7">
          <w:pPr>
            <w:pStyle w:val="TOC1"/>
            <w:tabs>
              <w:tab w:val="right" w:leader="dot" w:pos="10070"/>
            </w:tabs>
            <w:rPr>
              <w:rFonts w:asciiTheme="minorHAnsi" w:eastAsiaTheme="minorEastAsia" w:hAnsiTheme="minorHAnsi" w:cstheme="minorBidi"/>
              <w:noProof/>
            </w:rPr>
          </w:pPr>
          <w:hyperlink w:anchor="_Toc430260904" w:history="1">
            <w:r w:rsidR="00FE5E13" w:rsidRPr="00A1648D">
              <w:rPr>
                <w:rStyle w:val="Hyperlink"/>
                <w:noProof/>
              </w:rPr>
              <w:t>Storage and Security</w:t>
            </w:r>
            <w:r w:rsidR="00FE5E13">
              <w:rPr>
                <w:noProof/>
                <w:webHidden/>
              </w:rPr>
              <w:tab/>
            </w:r>
            <w:r w:rsidR="00FE5E13">
              <w:rPr>
                <w:noProof/>
                <w:webHidden/>
              </w:rPr>
              <w:fldChar w:fldCharType="begin"/>
            </w:r>
            <w:r w:rsidR="00FE5E13">
              <w:rPr>
                <w:noProof/>
                <w:webHidden/>
              </w:rPr>
              <w:instrText xml:space="preserve"> PAGEREF _Toc430260904 \h </w:instrText>
            </w:r>
            <w:r w:rsidR="00FE5E13">
              <w:rPr>
                <w:noProof/>
                <w:webHidden/>
              </w:rPr>
            </w:r>
            <w:r w:rsidR="00FE5E13">
              <w:rPr>
                <w:noProof/>
                <w:webHidden/>
              </w:rPr>
              <w:fldChar w:fldCharType="separate"/>
            </w:r>
            <w:r w:rsidR="00FE5E13">
              <w:rPr>
                <w:noProof/>
                <w:webHidden/>
              </w:rPr>
              <w:t>12</w:t>
            </w:r>
            <w:r w:rsidR="00FE5E13">
              <w:rPr>
                <w:noProof/>
                <w:webHidden/>
              </w:rPr>
              <w:fldChar w:fldCharType="end"/>
            </w:r>
          </w:hyperlink>
        </w:p>
        <w:p w:rsidR="00FE5E13" w:rsidRDefault="004578D7">
          <w:pPr>
            <w:pStyle w:val="TOC1"/>
            <w:tabs>
              <w:tab w:val="right" w:leader="dot" w:pos="10070"/>
            </w:tabs>
            <w:rPr>
              <w:rFonts w:asciiTheme="minorHAnsi" w:eastAsiaTheme="minorEastAsia" w:hAnsiTheme="minorHAnsi" w:cstheme="minorBidi"/>
              <w:noProof/>
            </w:rPr>
          </w:pPr>
          <w:hyperlink w:anchor="_Toc430260905" w:history="1">
            <w:r w:rsidR="00FE5E13" w:rsidRPr="00A1648D">
              <w:rPr>
                <w:rStyle w:val="Hyperlink"/>
                <w:noProof/>
              </w:rPr>
              <w:t>Preservation and Sharing</w:t>
            </w:r>
            <w:r w:rsidR="00FE5E13">
              <w:rPr>
                <w:noProof/>
                <w:webHidden/>
              </w:rPr>
              <w:tab/>
            </w:r>
            <w:r w:rsidR="00FE5E13">
              <w:rPr>
                <w:noProof/>
                <w:webHidden/>
              </w:rPr>
              <w:fldChar w:fldCharType="begin"/>
            </w:r>
            <w:r w:rsidR="00FE5E13">
              <w:rPr>
                <w:noProof/>
                <w:webHidden/>
              </w:rPr>
              <w:instrText xml:space="preserve"> PAGEREF _Toc430260905 \h </w:instrText>
            </w:r>
            <w:r w:rsidR="00FE5E13">
              <w:rPr>
                <w:noProof/>
                <w:webHidden/>
              </w:rPr>
            </w:r>
            <w:r w:rsidR="00FE5E13">
              <w:rPr>
                <w:noProof/>
                <w:webHidden/>
              </w:rPr>
              <w:fldChar w:fldCharType="separate"/>
            </w:r>
            <w:r w:rsidR="00FE5E13">
              <w:rPr>
                <w:noProof/>
                <w:webHidden/>
              </w:rPr>
              <w:t>12</w:t>
            </w:r>
            <w:r w:rsidR="00FE5E13">
              <w:rPr>
                <w:noProof/>
                <w:webHidden/>
              </w:rPr>
              <w:fldChar w:fldCharType="end"/>
            </w:r>
          </w:hyperlink>
        </w:p>
        <w:p w:rsidR="00FE5E13" w:rsidRDefault="004578D7">
          <w:pPr>
            <w:pStyle w:val="TOC1"/>
            <w:tabs>
              <w:tab w:val="right" w:leader="dot" w:pos="10070"/>
            </w:tabs>
            <w:rPr>
              <w:rFonts w:asciiTheme="minorHAnsi" w:eastAsiaTheme="minorEastAsia" w:hAnsiTheme="minorHAnsi" w:cstheme="minorBidi"/>
              <w:noProof/>
            </w:rPr>
          </w:pPr>
          <w:hyperlink w:anchor="_Toc430260906" w:history="1">
            <w:r w:rsidR="00FE5E13" w:rsidRPr="00A1648D">
              <w:rPr>
                <w:rStyle w:val="Hyperlink"/>
                <w:noProof/>
              </w:rPr>
              <w:t>Appendix</w:t>
            </w:r>
            <w:r w:rsidR="00FE5E13">
              <w:rPr>
                <w:noProof/>
                <w:webHidden/>
              </w:rPr>
              <w:tab/>
            </w:r>
            <w:r w:rsidR="00FE5E13">
              <w:rPr>
                <w:noProof/>
                <w:webHidden/>
              </w:rPr>
              <w:fldChar w:fldCharType="begin"/>
            </w:r>
            <w:r w:rsidR="00FE5E13">
              <w:rPr>
                <w:noProof/>
                <w:webHidden/>
              </w:rPr>
              <w:instrText xml:space="preserve"> PAGEREF _Toc430260906 \h </w:instrText>
            </w:r>
            <w:r w:rsidR="00FE5E13">
              <w:rPr>
                <w:noProof/>
                <w:webHidden/>
              </w:rPr>
            </w:r>
            <w:r w:rsidR="00FE5E13">
              <w:rPr>
                <w:noProof/>
                <w:webHidden/>
              </w:rPr>
              <w:fldChar w:fldCharType="separate"/>
            </w:r>
            <w:r w:rsidR="00FE5E13">
              <w:rPr>
                <w:noProof/>
                <w:webHidden/>
              </w:rPr>
              <w:t>13</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907" w:history="1">
            <w:r w:rsidR="00FE5E13" w:rsidRPr="00A1648D">
              <w:rPr>
                <w:rStyle w:val="Hyperlink"/>
                <w:noProof/>
              </w:rPr>
              <w:t>Data Measurement and Recording Standards</w:t>
            </w:r>
            <w:r w:rsidR="00FE5E13">
              <w:rPr>
                <w:noProof/>
                <w:webHidden/>
              </w:rPr>
              <w:tab/>
            </w:r>
            <w:r w:rsidR="00FE5E13">
              <w:rPr>
                <w:noProof/>
                <w:webHidden/>
              </w:rPr>
              <w:fldChar w:fldCharType="begin"/>
            </w:r>
            <w:r w:rsidR="00FE5E13">
              <w:rPr>
                <w:noProof/>
                <w:webHidden/>
              </w:rPr>
              <w:instrText xml:space="preserve"> PAGEREF _Toc430260907 \h </w:instrText>
            </w:r>
            <w:r w:rsidR="00FE5E13">
              <w:rPr>
                <w:noProof/>
                <w:webHidden/>
              </w:rPr>
            </w:r>
            <w:r w:rsidR="00FE5E13">
              <w:rPr>
                <w:noProof/>
                <w:webHidden/>
              </w:rPr>
              <w:fldChar w:fldCharType="separate"/>
            </w:r>
            <w:r w:rsidR="00FE5E13">
              <w:rPr>
                <w:noProof/>
                <w:webHidden/>
              </w:rPr>
              <w:t>13</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908" w:history="1">
            <w:r w:rsidR="00FE5E13" w:rsidRPr="00A1648D">
              <w:rPr>
                <w:rStyle w:val="Hyperlink"/>
                <w:noProof/>
              </w:rPr>
              <w:t>Programs</w:t>
            </w:r>
            <w:r w:rsidR="00FE5E13">
              <w:rPr>
                <w:noProof/>
                <w:webHidden/>
              </w:rPr>
              <w:tab/>
            </w:r>
            <w:r w:rsidR="00FE5E13">
              <w:rPr>
                <w:noProof/>
                <w:webHidden/>
              </w:rPr>
              <w:fldChar w:fldCharType="begin"/>
            </w:r>
            <w:r w:rsidR="00FE5E13">
              <w:rPr>
                <w:noProof/>
                <w:webHidden/>
              </w:rPr>
              <w:instrText xml:space="preserve"> PAGEREF _Toc430260908 \h </w:instrText>
            </w:r>
            <w:r w:rsidR="00FE5E13">
              <w:rPr>
                <w:noProof/>
                <w:webHidden/>
              </w:rPr>
            </w:r>
            <w:r w:rsidR="00FE5E13">
              <w:rPr>
                <w:noProof/>
                <w:webHidden/>
              </w:rPr>
              <w:fldChar w:fldCharType="separate"/>
            </w:r>
            <w:r w:rsidR="00FE5E13">
              <w:rPr>
                <w:noProof/>
                <w:webHidden/>
              </w:rPr>
              <w:t>14</w:t>
            </w:r>
            <w:r w:rsidR="00FE5E13">
              <w:rPr>
                <w:noProof/>
                <w:webHidden/>
              </w:rPr>
              <w:fldChar w:fldCharType="end"/>
            </w:r>
          </w:hyperlink>
        </w:p>
        <w:p w:rsidR="00FE5E13" w:rsidRDefault="004578D7">
          <w:pPr>
            <w:pStyle w:val="TOC2"/>
            <w:tabs>
              <w:tab w:val="right" w:leader="dot" w:pos="10070"/>
            </w:tabs>
            <w:rPr>
              <w:rFonts w:asciiTheme="minorHAnsi" w:eastAsiaTheme="minorEastAsia" w:hAnsiTheme="minorHAnsi" w:cstheme="minorBidi"/>
              <w:noProof/>
            </w:rPr>
          </w:pPr>
          <w:hyperlink w:anchor="_Toc430260909" w:history="1">
            <w:r w:rsidR="00FE5E13" w:rsidRPr="00A1648D">
              <w:rPr>
                <w:rStyle w:val="Hyperlink"/>
                <w:noProof/>
              </w:rPr>
              <w:t>Draft Wiring Diagrams</w:t>
            </w:r>
            <w:r w:rsidR="00FE5E13">
              <w:rPr>
                <w:noProof/>
                <w:webHidden/>
              </w:rPr>
              <w:tab/>
            </w:r>
            <w:r w:rsidR="00FE5E13">
              <w:rPr>
                <w:noProof/>
                <w:webHidden/>
              </w:rPr>
              <w:fldChar w:fldCharType="begin"/>
            </w:r>
            <w:r w:rsidR="00FE5E13">
              <w:rPr>
                <w:noProof/>
                <w:webHidden/>
              </w:rPr>
              <w:instrText xml:space="preserve"> PAGEREF _Toc430260909 \h </w:instrText>
            </w:r>
            <w:r w:rsidR="00FE5E13">
              <w:rPr>
                <w:noProof/>
                <w:webHidden/>
              </w:rPr>
            </w:r>
            <w:r w:rsidR="00FE5E13">
              <w:rPr>
                <w:noProof/>
                <w:webHidden/>
              </w:rPr>
              <w:fldChar w:fldCharType="separate"/>
            </w:r>
            <w:r w:rsidR="00FE5E13">
              <w:rPr>
                <w:noProof/>
                <w:webHidden/>
              </w:rPr>
              <w:t>15</w:t>
            </w:r>
            <w:r w:rsidR="00FE5E13">
              <w:rPr>
                <w:noProof/>
                <w:webHidden/>
              </w:rPr>
              <w:fldChar w:fldCharType="end"/>
            </w:r>
          </w:hyperlink>
        </w:p>
        <w:p w:rsidR="002F7F5A" w:rsidRDefault="007D2CCD">
          <w:r>
            <w:rPr>
              <w:b/>
              <w:bCs/>
              <w:noProof/>
            </w:rPr>
            <w:fldChar w:fldCharType="end"/>
          </w:r>
        </w:p>
      </w:sdtContent>
    </w:sdt>
    <w:p w:rsidR="00F1442E" w:rsidRDefault="00F1442E">
      <w:pPr>
        <w:spacing w:after="200" w:line="276" w:lineRule="auto"/>
        <w:rPr>
          <w:rFonts w:asciiTheme="majorHAnsi" w:eastAsiaTheme="majorEastAsia" w:hAnsiTheme="majorHAnsi" w:cstheme="majorBidi"/>
          <w:b/>
          <w:bCs/>
          <w:color w:val="365F91" w:themeColor="accent1" w:themeShade="BF"/>
          <w:sz w:val="28"/>
          <w:szCs w:val="28"/>
        </w:rPr>
      </w:pPr>
      <w:r>
        <w:br w:type="page"/>
      </w:r>
    </w:p>
    <w:p w:rsidR="00F83B66" w:rsidRDefault="00F83B66" w:rsidP="00826D3E">
      <w:pPr>
        <w:pStyle w:val="Heading1"/>
      </w:pPr>
      <w:bookmarkStart w:id="0" w:name="_Toc430260888"/>
      <w:r>
        <w:lastRenderedPageBreak/>
        <w:t>Context</w:t>
      </w:r>
      <w:bookmarkEnd w:id="0"/>
      <w:r>
        <w:t xml:space="preserve"> </w:t>
      </w:r>
    </w:p>
    <w:p w:rsidR="00F83B66" w:rsidRDefault="009478F1" w:rsidP="00826D3E">
      <w:pPr>
        <w:pStyle w:val="Heading2"/>
      </w:pPr>
      <w:bookmarkStart w:id="1" w:name="_Toc430260889"/>
      <w:r>
        <w:t>Commercial Permafrost Foundation (CCHRC RTF)</w:t>
      </w:r>
      <w:bookmarkEnd w:id="1"/>
    </w:p>
    <w:p w:rsidR="00F83B66" w:rsidRPr="004818A0" w:rsidRDefault="00F83B66" w:rsidP="0098777A">
      <w:pPr>
        <w:ind w:left="720"/>
        <w:rPr>
          <w:rFonts w:asciiTheme="minorHAnsi" w:hAnsiTheme="minorHAnsi"/>
        </w:rPr>
      </w:pPr>
      <w:r w:rsidRPr="004818A0">
        <w:rPr>
          <w:rFonts w:asciiTheme="minorHAnsi" w:hAnsiTheme="minorHAnsi"/>
        </w:rPr>
        <w:t>Purpose:</w:t>
      </w:r>
      <w:r w:rsidR="000A0D2C" w:rsidRPr="004818A0">
        <w:rPr>
          <w:rFonts w:asciiTheme="minorHAnsi" w:hAnsiTheme="minorHAnsi"/>
        </w:rPr>
        <w:t xml:space="preserve"> This project is a continuation of the RTF legacy monitoring project that started in 2006. The data has been cleaned up and only error free data and data with specific location information will continue to be collected to inform researchers</w:t>
      </w:r>
      <w:r w:rsidR="004A7EA3" w:rsidRPr="004818A0">
        <w:rPr>
          <w:rFonts w:asciiTheme="minorHAnsi" w:hAnsiTheme="minorHAnsi"/>
        </w:rPr>
        <w:t xml:space="preserve"> and building managers of</w:t>
      </w:r>
      <w:r w:rsidR="000A0D2C" w:rsidRPr="004818A0">
        <w:rPr>
          <w:rFonts w:asciiTheme="minorHAnsi" w:hAnsiTheme="minorHAnsi"/>
        </w:rPr>
        <w:t xml:space="preserve"> the temperatures under the RTF foundation.</w:t>
      </w:r>
    </w:p>
    <w:p w:rsidR="00933713" w:rsidRPr="004818A0" w:rsidRDefault="00933713" w:rsidP="0098777A">
      <w:pPr>
        <w:ind w:left="720"/>
        <w:jc w:val="both"/>
        <w:rPr>
          <w:rFonts w:asciiTheme="minorHAnsi" w:hAnsiTheme="minorHAnsi"/>
        </w:rPr>
      </w:pPr>
      <w:r w:rsidRPr="004818A0">
        <w:rPr>
          <w:rFonts w:asciiTheme="minorHAnsi" w:hAnsiTheme="minorHAnsi"/>
        </w:rPr>
        <w:t xml:space="preserve">The objectives for </w:t>
      </w:r>
      <w:r w:rsidR="00AD1970" w:rsidRPr="004818A0">
        <w:rPr>
          <w:rFonts w:asciiTheme="minorHAnsi" w:hAnsiTheme="minorHAnsi"/>
        </w:rPr>
        <w:t>this project are</w:t>
      </w:r>
      <w:r w:rsidRPr="004818A0">
        <w:rPr>
          <w:rFonts w:asciiTheme="minorHAnsi" w:hAnsiTheme="minorHAnsi"/>
        </w:rPr>
        <w:t>:</w:t>
      </w:r>
    </w:p>
    <w:p w:rsidR="00AD1970" w:rsidRPr="004818A0" w:rsidRDefault="009478F1" w:rsidP="00AD1970">
      <w:pPr>
        <w:pStyle w:val="ListParagraph"/>
        <w:numPr>
          <w:ilvl w:val="0"/>
          <w:numId w:val="4"/>
        </w:numPr>
        <w:jc w:val="both"/>
      </w:pPr>
      <w:r w:rsidRPr="004818A0">
        <w:t>To monitor the soil under the foundation of the RTF</w:t>
      </w:r>
      <w:r w:rsidR="00E17DBF" w:rsidRPr="004818A0">
        <w:t>, in order to inform building maintenance plans</w:t>
      </w:r>
      <w:r w:rsidRPr="004818A0">
        <w:t>.</w:t>
      </w:r>
    </w:p>
    <w:p w:rsidR="009478F1" w:rsidRPr="004818A0" w:rsidRDefault="009478F1" w:rsidP="00AD1970">
      <w:pPr>
        <w:pStyle w:val="ListParagraph"/>
        <w:numPr>
          <w:ilvl w:val="0"/>
          <w:numId w:val="4"/>
        </w:numPr>
        <w:jc w:val="both"/>
      </w:pPr>
      <w:r w:rsidRPr="004818A0">
        <w:t xml:space="preserve">To use the temperature data to determine if foundation cooling is necessary under the building addition. If cooling becomes necessary then to use the data </w:t>
      </w:r>
      <w:r w:rsidR="00E17DBF" w:rsidRPr="004818A0">
        <w:t>to help control the cooling system.</w:t>
      </w:r>
    </w:p>
    <w:p w:rsidR="00E17DBF" w:rsidRPr="004818A0" w:rsidRDefault="00E17DBF" w:rsidP="00AD1970">
      <w:pPr>
        <w:pStyle w:val="ListParagraph"/>
        <w:numPr>
          <w:ilvl w:val="0"/>
          <w:numId w:val="4"/>
        </w:numPr>
        <w:jc w:val="both"/>
      </w:pPr>
      <w:r w:rsidRPr="004818A0">
        <w:t>To develop long term foundation data in a permafrost area to help inform the CRREL permafrost foundation research project.</w:t>
      </w:r>
    </w:p>
    <w:p w:rsidR="00F83B66" w:rsidRPr="004818A0" w:rsidRDefault="00F83B66" w:rsidP="0098777A">
      <w:pPr>
        <w:ind w:left="720"/>
        <w:rPr>
          <w:rFonts w:asciiTheme="minorHAnsi" w:hAnsiTheme="minorHAnsi"/>
        </w:rPr>
      </w:pPr>
      <w:r w:rsidRPr="004818A0">
        <w:rPr>
          <w:rFonts w:asciiTheme="minorHAnsi" w:hAnsiTheme="minorHAnsi"/>
        </w:rPr>
        <w:t xml:space="preserve">Funders: </w:t>
      </w:r>
      <w:r w:rsidR="00E17DBF" w:rsidRPr="004818A0">
        <w:rPr>
          <w:rFonts w:asciiTheme="minorHAnsi" w:hAnsiTheme="minorHAnsi"/>
        </w:rPr>
        <w:t>CRREL SERDP grant, RTF building fund</w:t>
      </w:r>
    </w:p>
    <w:p w:rsidR="00F83B66" w:rsidRPr="004818A0" w:rsidRDefault="00F83B66" w:rsidP="0098777A">
      <w:pPr>
        <w:ind w:left="720"/>
        <w:rPr>
          <w:rFonts w:asciiTheme="minorHAnsi" w:hAnsiTheme="minorHAnsi"/>
          <w:b/>
        </w:rPr>
      </w:pPr>
      <w:r w:rsidRPr="004818A0">
        <w:rPr>
          <w:rFonts w:asciiTheme="minorHAnsi" w:hAnsiTheme="minorHAnsi"/>
          <w:b/>
        </w:rPr>
        <w:t xml:space="preserve">Duration: </w:t>
      </w:r>
      <w:r w:rsidR="00E17DBF" w:rsidRPr="004818A0">
        <w:rPr>
          <w:rFonts w:asciiTheme="minorHAnsi" w:hAnsiTheme="minorHAnsi"/>
          <w:b/>
        </w:rPr>
        <w:t xml:space="preserve">2006 </w:t>
      </w:r>
      <w:r w:rsidR="0088100F" w:rsidRPr="004818A0">
        <w:rPr>
          <w:rFonts w:asciiTheme="minorHAnsi" w:hAnsiTheme="minorHAnsi"/>
          <w:b/>
        </w:rPr>
        <w:t xml:space="preserve">to </w:t>
      </w:r>
      <w:r w:rsidR="00E17DBF" w:rsidRPr="004818A0">
        <w:rPr>
          <w:rFonts w:asciiTheme="minorHAnsi" w:hAnsiTheme="minorHAnsi"/>
          <w:b/>
        </w:rPr>
        <w:t>ongoing</w:t>
      </w:r>
    </w:p>
    <w:p w:rsidR="00AD1970" w:rsidRPr="004818A0" w:rsidRDefault="0061183F" w:rsidP="0098777A">
      <w:pPr>
        <w:ind w:left="720"/>
        <w:rPr>
          <w:rFonts w:asciiTheme="minorHAnsi" w:hAnsiTheme="minorHAnsi"/>
        </w:rPr>
      </w:pPr>
      <w:r w:rsidRPr="004818A0">
        <w:rPr>
          <w:rFonts w:asciiTheme="minorHAnsi" w:hAnsiTheme="minorHAnsi"/>
        </w:rPr>
        <w:t xml:space="preserve">Folder Locations: </w:t>
      </w:r>
      <w:r w:rsidR="00E17DBF" w:rsidRPr="004818A0">
        <w:rPr>
          <w:rFonts w:asciiTheme="minorHAnsi" w:hAnsiTheme="minorHAnsi"/>
        </w:rPr>
        <w:t xml:space="preserve">\\cabin\CCHRC\Building Science Research\Projects\CRREL Permafrost </w:t>
      </w:r>
      <w:proofErr w:type="spellStart"/>
      <w:r w:rsidR="00E17DBF" w:rsidRPr="004818A0">
        <w:rPr>
          <w:rFonts w:asciiTheme="minorHAnsi" w:hAnsiTheme="minorHAnsi"/>
        </w:rPr>
        <w:t>Fdn</w:t>
      </w:r>
      <w:proofErr w:type="spellEnd"/>
      <w:r w:rsidR="00E17DBF" w:rsidRPr="004818A0">
        <w:rPr>
          <w:rFonts w:asciiTheme="minorHAnsi" w:hAnsiTheme="minorHAnsi"/>
        </w:rPr>
        <w:t xml:space="preserve"> 4008-001\Robbin RTF Foundation Stuff</w:t>
      </w:r>
    </w:p>
    <w:p w:rsidR="00F83B66" w:rsidRPr="004818A0" w:rsidRDefault="00F83B66" w:rsidP="0098777A">
      <w:pPr>
        <w:ind w:left="720"/>
        <w:rPr>
          <w:rFonts w:asciiTheme="minorHAnsi" w:hAnsiTheme="minorHAnsi"/>
        </w:rPr>
      </w:pPr>
      <w:r w:rsidRPr="004818A0">
        <w:rPr>
          <w:rFonts w:asciiTheme="minorHAnsi" w:hAnsiTheme="minorHAnsi"/>
        </w:rPr>
        <w:t xml:space="preserve">Partners: </w:t>
      </w:r>
      <w:r w:rsidR="00E17DBF" w:rsidRPr="004818A0">
        <w:rPr>
          <w:rFonts w:asciiTheme="minorHAnsi" w:hAnsiTheme="minorHAnsi"/>
        </w:rPr>
        <w:t>CRREL, UAF</w:t>
      </w:r>
    </w:p>
    <w:p w:rsidR="0061183F" w:rsidRPr="004818A0" w:rsidRDefault="0061183F" w:rsidP="0098777A">
      <w:pPr>
        <w:ind w:left="720"/>
        <w:rPr>
          <w:rFonts w:asciiTheme="minorHAnsi" w:hAnsiTheme="minorHAnsi"/>
        </w:rPr>
      </w:pPr>
      <w:r w:rsidRPr="004818A0">
        <w:rPr>
          <w:rFonts w:asciiTheme="minorHAnsi" w:hAnsiTheme="minorHAnsi"/>
        </w:rPr>
        <w:t xml:space="preserve">Proposal Documents: </w:t>
      </w:r>
      <w:r w:rsidR="00E17DBF" w:rsidRPr="004818A0">
        <w:rPr>
          <w:rFonts w:asciiTheme="minorHAnsi" w:hAnsiTheme="minorHAnsi"/>
        </w:rPr>
        <w:t>none</w:t>
      </w:r>
    </w:p>
    <w:p w:rsidR="00F83B66" w:rsidRPr="00F83B66" w:rsidRDefault="00F83B66" w:rsidP="00826D3E">
      <w:pPr>
        <w:pStyle w:val="Heading2"/>
      </w:pPr>
      <w:bookmarkStart w:id="2" w:name="_Toc430260890"/>
      <w:r>
        <w:t>Data Collection</w:t>
      </w:r>
      <w:bookmarkEnd w:id="2"/>
    </w:p>
    <w:p w:rsidR="00C54023" w:rsidRDefault="00F83B66" w:rsidP="00AD1970">
      <w:pPr>
        <w:ind w:left="720"/>
        <w:jc w:val="both"/>
        <w:rPr>
          <w:rFonts w:ascii="Calibri" w:hAnsi="Calibri"/>
        </w:rPr>
      </w:pPr>
      <w:r>
        <w:rPr>
          <w:rFonts w:ascii="Calibri" w:hAnsi="Calibri"/>
        </w:rPr>
        <w:t>In order to meet the</w:t>
      </w:r>
      <w:r w:rsidR="00933713" w:rsidRPr="00B9548C">
        <w:rPr>
          <w:rFonts w:ascii="Calibri" w:hAnsi="Calibri"/>
        </w:rPr>
        <w:t xml:space="preserve"> objectives </w:t>
      </w:r>
      <w:r w:rsidR="0088100F">
        <w:rPr>
          <w:rFonts w:ascii="Calibri" w:hAnsi="Calibri"/>
        </w:rPr>
        <w:t xml:space="preserve">digital </w:t>
      </w:r>
      <w:r w:rsidR="00933713" w:rsidRPr="00B9548C">
        <w:rPr>
          <w:rFonts w:ascii="Calibri" w:hAnsi="Calibri"/>
        </w:rPr>
        <w:t>data will be collect</w:t>
      </w:r>
      <w:r w:rsidR="00582D6D">
        <w:rPr>
          <w:rFonts w:ascii="Calibri" w:hAnsi="Calibri"/>
        </w:rPr>
        <w:t xml:space="preserve">ed, stored, and analyzed.  </w:t>
      </w:r>
      <w:r w:rsidR="0088100F">
        <w:rPr>
          <w:rFonts w:ascii="Calibri" w:hAnsi="Calibri"/>
        </w:rPr>
        <w:t xml:space="preserve">The foundation data will come from </w:t>
      </w:r>
      <w:r w:rsidR="000725A1">
        <w:rPr>
          <w:rFonts w:ascii="Calibri" w:hAnsi="Calibri"/>
        </w:rPr>
        <w:t>4</w:t>
      </w:r>
      <w:r w:rsidR="0088100F">
        <w:rPr>
          <w:rFonts w:ascii="Calibri" w:hAnsi="Calibri"/>
        </w:rPr>
        <w:t xml:space="preserve"> CR1000 </w:t>
      </w:r>
      <w:proofErr w:type="spellStart"/>
      <w:r w:rsidR="0088100F">
        <w:rPr>
          <w:rFonts w:ascii="Calibri" w:hAnsi="Calibri"/>
        </w:rPr>
        <w:t>datalogger</w:t>
      </w:r>
      <w:proofErr w:type="spellEnd"/>
      <w:r w:rsidR="0088100F">
        <w:rPr>
          <w:rFonts w:ascii="Calibri" w:hAnsi="Calibri"/>
        </w:rPr>
        <w:t xml:space="preserve"> stations: </w:t>
      </w:r>
      <w:proofErr w:type="spellStart"/>
      <w:r w:rsidR="0088100F">
        <w:rPr>
          <w:rFonts w:ascii="Calibri" w:hAnsi="Calibri"/>
        </w:rPr>
        <w:t>BAfoundation</w:t>
      </w:r>
      <w:proofErr w:type="spellEnd"/>
      <w:r w:rsidR="0088100F">
        <w:rPr>
          <w:rFonts w:ascii="Calibri" w:hAnsi="Calibri"/>
        </w:rPr>
        <w:t xml:space="preserve">, Basement, </w:t>
      </w:r>
      <w:proofErr w:type="spellStart"/>
      <w:r w:rsidR="00F01F65">
        <w:rPr>
          <w:rFonts w:ascii="Calibri" w:hAnsi="Calibri"/>
        </w:rPr>
        <w:t>Southlabfoudation</w:t>
      </w:r>
      <w:proofErr w:type="spellEnd"/>
      <w:r w:rsidR="00F01F65">
        <w:rPr>
          <w:rFonts w:ascii="Calibri" w:hAnsi="Calibri"/>
        </w:rPr>
        <w:t xml:space="preserve"> </w:t>
      </w:r>
      <w:r w:rsidR="0088100F">
        <w:rPr>
          <w:rFonts w:ascii="Calibri" w:hAnsi="Calibri"/>
        </w:rPr>
        <w:t xml:space="preserve">and </w:t>
      </w:r>
      <w:proofErr w:type="spellStart"/>
      <w:r w:rsidR="0088100F">
        <w:rPr>
          <w:rFonts w:ascii="Calibri" w:hAnsi="Calibri"/>
        </w:rPr>
        <w:t>Northlabfoundation</w:t>
      </w:r>
      <w:proofErr w:type="spellEnd"/>
    </w:p>
    <w:p w:rsidR="00C54023" w:rsidRPr="0098777A" w:rsidRDefault="00C54023" w:rsidP="00657C04">
      <w:pPr>
        <w:pStyle w:val="Heading2"/>
        <w:ind w:left="720"/>
      </w:pPr>
      <w:bookmarkStart w:id="3" w:name="_Toc430260891"/>
      <w:r w:rsidRPr="0098777A">
        <w:t>Policies</w:t>
      </w:r>
      <w:bookmarkEnd w:id="3"/>
    </w:p>
    <w:p w:rsidR="00C54023" w:rsidRPr="0098777A" w:rsidRDefault="009C64A9" w:rsidP="0098777A">
      <w:pPr>
        <w:ind w:left="720"/>
        <w:rPr>
          <w:rFonts w:asciiTheme="minorHAnsi" w:hAnsiTheme="minorHAnsi"/>
        </w:rPr>
      </w:pPr>
      <w:r>
        <w:rPr>
          <w:rFonts w:asciiTheme="minorHAnsi" w:hAnsiTheme="minorHAnsi"/>
        </w:rPr>
        <w:t>The data will be collected on the logger in hourly and daily averages and exported to the ARSC server once a day. Data will be reviewed for accuracy every six months.</w:t>
      </w:r>
    </w:p>
    <w:p w:rsidR="00C54023" w:rsidRPr="0098777A" w:rsidRDefault="00C54023" w:rsidP="00657C04">
      <w:pPr>
        <w:pStyle w:val="Heading2"/>
        <w:ind w:left="720"/>
      </w:pPr>
      <w:bookmarkStart w:id="4" w:name="_Toc430260892"/>
      <w:r w:rsidRPr="0098777A">
        <w:t>Responsibilities</w:t>
      </w:r>
      <w:bookmarkEnd w:id="4"/>
    </w:p>
    <w:p w:rsidR="00C54023" w:rsidRPr="0098777A" w:rsidRDefault="009C64A9" w:rsidP="0098777A">
      <w:pPr>
        <w:ind w:left="720"/>
        <w:rPr>
          <w:rFonts w:asciiTheme="minorHAnsi" w:hAnsiTheme="minorHAnsi"/>
        </w:rPr>
      </w:pPr>
      <w:r>
        <w:rPr>
          <w:rFonts w:asciiTheme="minorHAnsi" w:hAnsiTheme="minorHAnsi"/>
        </w:rPr>
        <w:t>The CCHRC data manager is responsible for making certain this data is being collected and is in an error free format.</w:t>
      </w:r>
    </w:p>
    <w:p w:rsidR="00C54023" w:rsidRPr="0098777A" w:rsidRDefault="00C54023" w:rsidP="00657C04">
      <w:pPr>
        <w:pStyle w:val="Heading1"/>
      </w:pPr>
      <w:bookmarkStart w:id="5" w:name="_Toc430260893"/>
      <w:r w:rsidRPr="0098777A">
        <w:t>Organization of data</w:t>
      </w:r>
      <w:bookmarkEnd w:id="5"/>
    </w:p>
    <w:p w:rsidR="00C54023" w:rsidRDefault="0098777A" w:rsidP="00657C04">
      <w:pPr>
        <w:pStyle w:val="Heading4"/>
        <w:ind w:left="720"/>
      </w:pPr>
      <w:r>
        <w:t>File structure</w:t>
      </w:r>
    </w:p>
    <w:p w:rsidR="00657C04" w:rsidRDefault="00657C04" w:rsidP="00657C04">
      <w:pPr>
        <w:ind w:left="720"/>
        <w:rPr>
          <w:rFonts w:asciiTheme="minorHAnsi" w:hAnsiTheme="minorHAnsi"/>
        </w:rPr>
      </w:pPr>
      <w:r w:rsidRPr="002E01F4">
        <w:rPr>
          <w:rFonts w:asciiTheme="minorHAnsi" w:hAnsiTheme="minorHAnsi"/>
        </w:rPr>
        <w:t>Data is recorded on the CR1000 as a time series.</w:t>
      </w:r>
      <w:r w:rsidR="006F2E8E" w:rsidRPr="002E01F4">
        <w:rPr>
          <w:rFonts w:asciiTheme="minorHAnsi" w:hAnsiTheme="minorHAnsi"/>
        </w:rPr>
        <w:t xml:space="preserve"> Each recording interval becomes a data table. Tables will be programed to output very specific data</w:t>
      </w:r>
      <w:r w:rsidR="00873D56" w:rsidRPr="002E01F4">
        <w:rPr>
          <w:rFonts w:asciiTheme="minorHAnsi" w:hAnsiTheme="minorHAnsi"/>
        </w:rPr>
        <w:t xml:space="preserve"> for future analysis. Ra</w:t>
      </w:r>
      <w:r w:rsidR="003C36A1">
        <w:rPr>
          <w:rFonts w:asciiTheme="minorHAnsi" w:hAnsiTheme="minorHAnsi"/>
        </w:rPr>
        <w:t>w tables will be stored as .csv files</w:t>
      </w:r>
      <w:r w:rsidR="00873D56" w:rsidRPr="002E01F4">
        <w:rPr>
          <w:rFonts w:asciiTheme="minorHAnsi" w:hAnsiTheme="minorHAnsi"/>
        </w:rPr>
        <w:t>.</w:t>
      </w:r>
    </w:p>
    <w:p w:rsidR="0098777A" w:rsidRDefault="0098777A" w:rsidP="00657C04">
      <w:pPr>
        <w:pStyle w:val="Heading4"/>
        <w:ind w:left="720"/>
      </w:pPr>
      <w:r>
        <w:t>Naming conventions</w:t>
      </w:r>
    </w:p>
    <w:p w:rsidR="00FA0E28" w:rsidRDefault="00873D56" w:rsidP="00FA0E28">
      <w:pPr>
        <w:ind w:left="720"/>
        <w:rPr>
          <w:rFonts w:asciiTheme="minorHAnsi" w:hAnsiTheme="minorHAnsi"/>
        </w:rPr>
      </w:pPr>
      <w:r w:rsidRPr="002E01F4">
        <w:rPr>
          <w:rFonts w:asciiTheme="minorHAnsi" w:hAnsiTheme="minorHAnsi"/>
        </w:rPr>
        <w:t xml:space="preserve">Each data point </w:t>
      </w:r>
      <w:r w:rsidR="00332D82">
        <w:rPr>
          <w:rFonts w:asciiTheme="minorHAnsi" w:hAnsiTheme="minorHAnsi"/>
        </w:rPr>
        <w:t xml:space="preserve">will </w:t>
      </w:r>
      <w:r w:rsidRPr="002E01F4">
        <w:rPr>
          <w:rFonts w:asciiTheme="minorHAnsi" w:hAnsiTheme="minorHAnsi"/>
        </w:rPr>
        <w:t xml:space="preserve">have a </w:t>
      </w:r>
      <w:r w:rsidR="002E01F4" w:rsidRPr="002E01F4">
        <w:rPr>
          <w:rFonts w:asciiTheme="minorHAnsi" w:hAnsiTheme="minorHAnsi"/>
        </w:rPr>
        <w:t xml:space="preserve">specific name.  </w:t>
      </w:r>
      <w:r w:rsidR="002E01F4" w:rsidRPr="00406532">
        <w:rPr>
          <w:rFonts w:asciiTheme="minorHAnsi" w:hAnsiTheme="minorHAnsi"/>
        </w:rPr>
        <w:t xml:space="preserve">All names </w:t>
      </w:r>
      <w:r w:rsidR="0016563A" w:rsidRPr="00406532">
        <w:rPr>
          <w:rFonts w:asciiTheme="minorHAnsi" w:hAnsiTheme="minorHAnsi"/>
        </w:rPr>
        <w:t xml:space="preserve">for the interior sensors </w:t>
      </w:r>
      <w:r w:rsidR="002E01F4" w:rsidRPr="00406532">
        <w:rPr>
          <w:rFonts w:asciiTheme="minorHAnsi" w:hAnsiTheme="minorHAnsi"/>
        </w:rPr>
        <w:t xml:space="preserve">will start with </w:t>
      </w:r>
      <w:r w:rsidR="003172A1" w:rsidRPr="00406532">
        <w:rPr>
          <w:rFonts w:asciiTheme="minorHAnsi" w:hAnsiTheme="minorHAnsi"/>
        </w:rPr>
        <w:t>the PROJECT_NAME</w:t>
      </w:r>
      <w:r w:rsidR="009C64A9" w:rsidRPr="00406532">
        <w:rPr>
          <w:rFonts w:asciiTheme="minorHAnsi" w:hAnsiTheme="minorHAnsi"/>
        </w:rPr>
        <w:t xml:space="preserve">, in this case </w:t>
      </w:r>
      <w:r w:rsidR="003D246F" w:rsidRPr="00406532">
        <w:rPr>
          <w:rFonts w:asciiTheme="minorHAnsi" w:hAnsiTheme="minorHAnsi"/>
        </w:rPr>
        <w:t>FOUND</w:t>
      </w:r>
      <w:r w:rsidR="003172A1">
        <w:rPr>
          <w:rFonts w:asciiTheme="minorHAnsi" w:hAnsiTheme="minorHAnsi"/>
        </w:rPr>
        <w:t>.</w:t>
      </w:r>
      <w:r w:rsidR="002E01F4" w:rsidRPr="002E01F4">
        <w:rPr>
          <w:rFonts w:asciiTheme="minorHAnsi" w:hAnsiTheme="minorHAnsi"/>
        </w:rPr>
        <w:t xml:space="preserve"> </w:t>
      </w:r>
      <w:r w:rsidR="00FA0E28">
        <w:rPr>
          <w:rFonts w:asciiTheme="minorHAnsi" w:hAnsiTheme="minorHAnsi"/>
        </w:rPr>
        <w:t>Data names will be as descriptive as possible and end with</w:t>
      </w:r>
      <w:r w:rsidR="001D0CC4">
        <w:rPr>
          <w:rFonts w:asciiTheme="minorHAnsi" w:hAnsiTheme="minorHAnsi"/>
        </w:rPr>
        <w:t xml:space="preserve"> “</w:t>
      </w:r>
      <w:r w:rsidR="00FA0E28">
        <w:rPr>
          <w:rFonts w:asciiTheme="minorHAnsi" w:hAnsiTheme="minorHAnsi"/>
        </w:rPr>
        <w:t>_units”</w:t>
      </w:r>
    </w:p>
    <w:p w:rsidR="009C64A9" w:rsidRDefault="009C64A9" w:rsidP="00FA0E28">
      <w:pPr>
        <w:ind w:left="720"/>
        <w:rPr>
          <w:rFonts w:asciiTheme="minorHAnsi" w:hAnsiTheme="minorHAnsi"/>
        </w:rPr>
      </w:pPr>
    </w:p>
    <w:p w:rsidR="002E01F4" w:rsidRPr="002E01F4" w:rsidRDefault="002E01F4" w:rsidP="00873D56">
      <w:pPr>
        <w:ind w:left="720"/>
        <w:rPr>
          <w:rFonts w:asciiTheme="minorHAnsi" w:hAnsiTheme="minorHAnsi"/>
        </w:rPr>
      </w:pPr>
      <w:r>
        <w:rPr>
          <w:rFonts w:asciiTheme="minorHAnsi" w:hAnsiTheme="minorHAnsi"/>
        </w:rPr>
        <w:lastRenderedPageBreak/>
        <w:t xml:space="preserve">The CR1000 </w:t>
      </w:r>
      <w:r w:rsidR="00A6180B">
        <w:rPr>
          <w:rFonts w:asciiTheme="minorHAnsi" w:hAnsiTheme="minorHAnsi"/>
        </w:rPr>
        <w:t>outputs tables based on data time intervals. The data tables will be organized in the best way possible to create meaningful data later, the start of the data table</w:t>
      </w:r>
      <w:r w:rsidR="009C64A9">
        <w:rPr>
          <w:rFonts w:asciiTheme="minorHAnsi" w:hAnsiTheme="minorHAnsi"/>
        </w:rPr>
        <w:t xml:space="preserve"> name</w:t>
      </w:r>
      <w:r w:rsidR="004A7EA3">
        <w:rPr>
          <w:rFonts w:asciiTheme="minorHAnsi" w:hAnsiTheme="minorHAnsi"/>
        </w:rPr>
        <w:t>s</w:t>
      </w:r>
      <w:r w:rsidR="009C64A9">
        <w:rPr>
          <w:rFonts w:asciiTheme="minorHAnsi" w:hAnsiTheme="minorHAnsi"/>
        </w:rPr>
        <w:t xml:space="preserve"> is </w:t>
      </w:r>
      <w:r w:rsidR="004A7EA3">
        <w:rPr>
          <w:rFonts w:asciiTheme="minorHAnsi" w:hAnsiTheme="minorHAnsi"/>
        </w:rPr>
        <w:t>“</w:t>
      </w:r>
      <w:r w:rsidR="009C64A9">
        <w:rPr>
          <w:rFonts w:asciiTheme="minorHAnsi" w:hAnsiTheme="minorHAnsi"/>
        </w:rPr>
        <w:t>FOUND</w:t>
      </w:r>
      <w:r w:rsidR="004A7EA3">
        <w:rPr>
          <w:rFonts w:asciiTheme="minorHAnsi" w:hAnsiTheme="minorHAnsi"/>
        </w:rPr>
        <w:t>”</w:t>
      </w:r>
      <w:r w:rsidR="00FF03CB">
        <w:rPr>
          <w:rFonts w:asciiTheme="minorHAnsi" w:hAnsiTheme="minorHAnsi"/>
        </w:rPr>
        <w:t xml:space="preserve"> and </w:t>
      </w:r>
      <w:r w:rsidR="004A7EA3">
        <w:rPr>
          <w:rFonts w:asciiTheme="minorHAnsi" w:hAnsiTheme="minorHAnsi"/>
        </w:rPr>
        <w:t xml:space="preserve">they </w:t>
      </w:r>
      <w:r w:rsidR="00FF03CB">
        <w:rPr>
          <w:rFonts w:asciiTheme="minorHAnsi" w:hAnsiTheme="minorHAnsi"/>
        </w:rPr>
        <w:t xml:space="preserve">end with </w:t>
      </w:r>
      <w:r w:rsidR="00A6180B">
        <w:rPr>
          <w:rFonts w:asciiTheme="minorHAnsi" w:hAnsiTheme="minorHAnsi"/>
        </w:rPr>
        <w:t>the time interval.</w:t>
      </w:r>
    </w:p>
    <w:p w:rsidR="0098777A" w:rsidRDefault="0098777A" w:rsidP="00657C04">
      <w:pPr>
        <w:pStyle w:val="Heading4"/>
        <w:ind w:left="720"/>
      </w:pPr>
      <w:r>
        <w:t>Formats</w:t>
      </w:r>
      <w:r w:rsidR="005D388C">
        <w:t xml:space="preserve"> and Units</w:t>
      </w:r>
    </w:p>
    <w:p w:rsidR="002E01F4" w:rsidRPr="002E01F4" w:rsidRDefault="002E01F4" w:rsidP="002E01F4">
      <w:pPr>
        <w:ind w:left="720"/>
        <w:rPr>
          <w:rFonts w:asciiTheme="minorHAnsi" w:hAnsiTheme="minorHAnsi"/>
        </w:rPr>
      </w:pPr>
      <w:r w:rsidRPr="002E01F4">
        <w:rPr>
          <w:rFonts w:asciiTheme="minorHAnsi" w:hAnsiTheme="minorHAnsi"/>
        </w:rPr>
        <w:t>All numbers will be no longer than 4 values after the decimal place. The data starts as a .csv and will be stored as .csv.</w:t>
      </w:r>
      <w:r w:rsidR="005D388C">
        <w:rPr>
          <w:rFonts w:asciiTheme="minorHAnsi" w:hAnsiTheme="minorHAnsi"/>
        </w:rPr>
        <w:t xml:space="preserve">  All units will be in SI; temperature=°C, </w:t>
      </w:r>
      <w:r w:rsidR="009C64A9">
        <w:rPr>
          <w:rFonts w:asciiTheme="minorHAnsi" w:hAnsiTheme="minorHAnsi"/>
        </w:rPr>
        <w:t>moisture content in Vol/Vol</w:t>
      </w:r>
    </w:p>
    <w:p w:rsidR="0098777A" w:rsidRDefault="0098777A" w:rsidP="00657C04">
      <w:pPr>
        <w:pStyle w:val="Heading4"/>
        <w:ind w:left="720"/>
      </w:pPr>
      <w:r>
        <w:t>Data analysis formats</w:t>
      </w:r>
    </w:p>
    <w:p w:rsidR="0098777A" w:rsidRDefault="00F45A6D" w:rsidP="0098777A">
      <w:pPr>
        <w:ind w:left="720"/>
        <w:rPr>
          <w:rFonts w:asciiTheme="minorHAnsi" w:hAnsiTheme="minorHAnsi"/>
        </w:rPr>
      </w:pPr>
      <w:r>
        <w:rPr>
          <w:rFonts w:asciiTheme="minorHAnsi" w:hAnsiTheme="minorHAnsi"/>
        </w:rPr>
        <w:t>.csv can</w:t>
      </w:r>
      <w:r w:rsidR="002E01F4">
        <w:rPr>
          <w:rFonts w:asciiTheme="minorHAnsi" w:hAnsiTheme="minorHAnsi"/>
        </w:rPr>
        <w:t xml:space="preserve"> be converted into other formats for analysis. Excel and </w:t>
      </w:r>
      <w:proofErr w:type="spellStart"/>
      <w:r w:rsidR="00A6180B">
        <w:rPr>
          <w:rFonts w:asciiTheme="minorHAnsi" w:hAnsiTheme="minorHAnsi"/>
        </w:rPr>
        <w:t>Matlab</w:t>
      </w:r>
      <w:proofErr w:type="spellEnd"/>
      <w:r w:rsidR="002E01F4">
        <w:rPr>
          <w:rFonts w:asciiTheme="minorHAnsi" w:hAnsiTheme="minorHAnsi"/>
        </w:rPr>
        <w:t xml:space="preserve"> are two potential formats for analyzed data.</w:t>
      </w:r>
    </w:p>
    <w:p w:rsidR="002E01F4" w:rsidRDefault="002E01F4" w:rsidP="002E01F4">
      <w:pPr>
        <w:pStyle w:val="Heading4"/>
        <w:ind w:left="720"/>
      </w:pPr>
      <w:r>
        <w:t>Versioning</w:t>
      </w:r>
    </w:p>
    <w:p w:rsidR="00773993" w:rsidRDefault="002E01F4" w:rsidP="00773993">
      <w:pPr>
        <w:ind w:left="720"/>
        <w:rPr>
          <w:rFonts w:asciiTheme="minorHAnsi" w:hAnsiTheme="minorHAnsi"/>
        </w:rPr>
      </w:pPr>
      <w:r w:rsidRPr="007C1FF7">
        <w:rPr>
          <w:rFonts w:asciiTheme="minorHAnsi" w:hAnsiTheme="minorHAnsi"/>
        </w:rPr>
        <w:t xml:space="preserve">Raw data files will be appended to with every data upload. </w:t>
      </w:r>
      <w:r w:rsidR="00773993" w:rsidRPr="007C1FF7">
        <w:rPr>
          <w:rFonts w:asciiTheme="minorHAnsi" w:hAnsiTheme="minorHAnsi"/>
        </w:rPr>
        <w:t>If there is a break in data gathering a new file will begin and the old file will be stored</w:t>
      </w:r>
      <w:r w:rsidR="00012FB2">
        <w:rPr>
          <w:rFonts w:asciiTheme="minorHAnsi" w:hAnsiTheme="minorHAnsi"/>
        </w:rPr>
        <w:t xml:space="preserve"> as a backup</w:t>
      </w:r>
      <w:r w:rsidR="00773993" w:rsidRPr="007C1FF7">
        <w:rPr>
          <w:rFonts w:asciiTheme="minorHAnsi" w:hAnsiTheme="minorHAnsi"/>
        </w:rPr>
        <w:t xml:space="preserve"> with the dates of the data in the name. Any analyzed data will have the date of the analyzed data in its name. Data should not be overwritten if new analysis takes place, a new version of the data should be saved with a new name that include</w:t>
      </w:r>
      <w:r w:rsidR="007C1FF7">
        <w:rPr>
          <w:rFonts w:asciiTheme="minorHAnsi" w:hAnsiTheme="minorHAnsi"/>
        </w:rPr>
        <w:t>s</w:t>
      </w:r>
      <w:r w:rsidR="00773993" w:rsidRPr="007C1FF7">
        <w:rPr>
          <w:rFonts w:asciiTheme="minorHAnsi" w:hAnsiTheme="minorHAnsi"/>
        </w:rPr>
        <w:t xml:space="preserve"> the date.</w:t>
      </w:r>
    </w:p>
    <w:p w:rsidR="00B104A0" w:rsidRDefault="00B104A0" w:rsidP="00B104A0">
      <w:pPr>
        <w:pStyle w:val="Heading2"/>
      </w:pPr>
      <w:bookmarkStart w:id="6" w:name="_Toc430260894"/>
      <w:r>
        <w:t>Digital Data</w:t>
      </w:r>
      <w:bookmarkEnd w:id="6"/>
    </w:p>
    <w:p w:rsidR="00B104A0" w:rsidRPr="009C64A9" w:rsidRDefault="00B104A0" w:rsidP="00B104A0">
      <w:pPr>
        <w:rPr>
          <w:rFonts w:asciiTheme="minorHAnsi" w:hAnsiTheme="minorHAnsi"/>
        </w:rPr>
      </w:pPr>
      <w:r w:rsidRPr="009C64A9">
        <w:rPr>
          <w:rFonts w:asciiTheme="minorHAnsi" w:hAnsiTheme="minorHAnsi"/>
        </w:rPr>
        <w:t xml:space="preserve">The </w:t>
      </w:r>
      <w:r>
        <w:rPr>
          <w:rFonts w:asciiTheme="minorHAnsi" w:hAnsiTheme="minorHAnsi"/>
        </w:rPr>
        <w:t>4</w:t>
      </w:r>
      <w:r w:rsidRPr="009C64A9">
        <w:rPr>
          <w:rFonts w:asciiTheme="minorHAnsi" w:hAnsiTheme="minorHAnsi"/>
        </w:rPr>
        <w:t xml:space="preserve"> CR1000s will collect temperature and soil moisture content data from a variety of locations in the foundation</w:t>
      </w:r>
      <w:r>
        <w:rPr>
          <w:rFonts w:asciiTheme="minorHAnsi" w:hAnsiTheme="minorHAnsi"/>
        </w:rPr>
        <w:t xml:space="preserve"> </w:t>
      </w:r>
      <w:r w:rsidRPr="009C64A9">
        <w:rPr>
          <w:rFonts w:asciiTheme="minorHAnsi" w:hAnsiTheme="minorHAnsi"/>
        </w:rPr>
        <w:t>of the building.</w:t>
      </w:r>
    </w:p>
    <w:p w:rsidR="00B104A0" w:rsidRDefault="00B104A0" w:rsidP="00B104A0">
      <w:pPr>
        <w:ind w:left="720"/>
        <w:jc w:val="both"/>
        <w:rPr>
          <w:rFonts w:ascii="Calibri" w:hAnsi="Calibri"/>
        </w:rPr>
      </w:pPr>
    </w:p>
    <w:p w:rsidR="00B104A0" w:rsidRDefault="00B104A0" w:rsidP="00B104A0">
      <w:pPr>
        <w:ind w:left="720"/>
        <w:jc w:val="both"/>
        <w:rPr>
          <w:rFonts w:ascii="Calibri" w:hAnsi="Calibri"/>
        </w:rPr>
      </w:pPr>
      <w:bookmarkStart w:id="7" w:name="_Toc430260895"/>
      <w:r w:rsidRPr="00F01F65">
        <w:rPr>
          <w:rStyle w:val="Heading3Char"/>
        </w:rPr>
        <w:t xml:space="preserve">The </w:t>
      </w:r>
      <w:proofErr w:type="spellStart"/>
      <w:r w:rsidRPr="00F01F65">
        <w:rPr>
          <w:rStyle w:val="Heading3Char"/>
        </w:rPr>
        <w:t>BAFoundation</w:t>
      </w:r>
      <w:proofErr w:type="spellEnd"/>
      <w:r w:rsidRPr="00F01F65">
        <w:rPr>
          <w:rStyle w:val="Heading3Char"/>
        </w:rPr>
        <w:t xml:space="preserve"> logger</w:t>
      </w:r>
      <w:bookmarkEnd w:id="7"/>
      <w:r>
        <w:rPr>
          <w:rFonts w:ascii="Calibri" w:hAnsi="Calibri"/>
        </w:rPr>
        <w:t xml:space="preserve"> collects data from 5 temperature strings that are underneath the foundation of the SNC addition to the RTF. Table 1 lists the names of the data point in the addition foundation. Each name starts with the location under the foundation and then the depth below the surface of the foam (3 ft 4 inch below the surface of the floor). FOUNDBA will be added to the beginning of each name. The holes in the table are due to sensors that do not function, these values are not logged. </w:t>
      </w:r>
      <w:proofErr w:type="gramStart"/>
      <w:r w:rsidRPr="004F0FD4">
        <w:rPr>
          <w:rFonts w:ascii="Calibri" w:hAnsi="Calibri"/>
        </w:rPr>
        <w:t>Figures 1 and 2 show the layout of these strings.</w:t>
      </w:r>
      <w:proofErr w:type="gramEnd"/>
      <w:r>
        <w:rPr>
          <w:rFonts w:ascii="Calibri" w:hAnsi="Calibri"/>
        </w:rPr>
        <w:t xml:space="preserve"> </w:t>
      </w:r>
    </w:p>
    <w:p w:rsidR="00B104A0" w:rsidRDefault="00B104A0" w:rsidP="00B104A0">
      <w:pPr>
        <w:ind w:left="720"/>
        <w:jc w:val="both"/>
        <w:rPr>
          <w:rFonts w:ascii="Calibri" w:hAnsi="Calibri"/>
        </w:rPr>
      </w:pPr>
    </w:p>
    <w:p w:rsidR="00B104A0" w:rsidRDefault="00B104A0" w:rsidP="00B104A0">
      <w:pPr>
        <w:pStyle w:val="Caption"/>
        <w:keepNext/>
        <w:spacing w:after="0"/>
        <w:ind w:left="720"/>
      </w:pPr>
      <w:proofErr w:type="gramStart"/>
      <w:r>
        <w:t xml:space="preserve">Table </w:t>
      </w:r>
      <w:r w:rsidR="004578D7">
        <w:fldChar w:fldCharType="begin"/>
      </w:r>
      <w:r w:rsidR="004578D7">
        <w:instrText xml:space="preserve"> SEQ Table \* ARABIC </w:instrText>
      </w:r>
      <w:r w:rsidR="004578D7">
        <w:fldChar w:fldCharType="separate"/>
      </w:r>
      <w:r>
        <w:rPr>
          <w:noProof/>
        </w:rPr>
        <w:t>1</w:t>
      </w:r>
      <w:r w:rsidR="004578D7">
        <w:rPr>
          <w:noProof/>
        </w:rPr>
        <w:fldChar w:fldCharType="end"/>
      </w:r>
      <w:r>
        <w:t>.</w:t>
      </w:r>
      <w:proofErr w:type="gramEnd"/>
      <w:r>
        <w:t xml:space="preserve"> </w:t>
      </w:r>
      <w:proofErr w:type="spellStart"/>
      <w:r>
        <w:t>BAFoundation</w:t>
      </w:r>
      <w:proofErr w:type="spellEnd"/>
      <w:r>
        <w:t xml:space="preserve"> Data names</w:t>
      </w:r>
    </w:p>
    <w:tbl>
      <w:tblPr>
        <w:tblStyle w:val="TableGrid"/>
        <w:tblW w:w="0" w:type="auto"/>
        <w:tblInd w:w="720" w:type="dxa"/>
        <w:tblLook w:val="04A0" w:firstRow="1" w:lastRow="0" w:firstColumn="1" w:lastColumn="0" w:noHBand="0" w:noVBand="1"/>
      </w:tblPr>
      <w:tblGrid>
        <w:gridCol w:w="2217"/>
        <w:gridCol w:w="1866"/>
        <w:gridCol w:w="1825"/>
        <w:gridCol w:w="1913"/>
        <w:gridCol w:w="1755"/>
      </w:tblGrid>
      <w:tr w:rsidR="00B104A0" w:rsidTr="00796AA3">
        <w:tc>
          <w:tcPr>
            <w:tcW w:w="2217"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CTRsurface_C</w:t>
            </w:r>
            <w:proofErr w:type="spellEnd"/>
          </w:p>
        </w:tc>
        <w:tc>
          <w:tcPr>
            <w:tcW w:w="1866"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NEsurface_C</w:t>
            </w:r>
            <w:proofErr w:type="spellEnd"/>
          </w:p>
        </w:tc>
        <w:tc>
          <w:tcPr>
            <w:tcW w:w="1825"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SEsurface_C</w:t>
            </w:r>
            <w:proofErr w:type="spellEnd"/>
          </w:p>
        </w:tc>
        <w:tc>
          <w:tcPr>
            <w:tcW w:w="1913"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SWsurface_C</w:t>
            </w:r>
            <w:proofErr w:type="spellEnd"/>
          </w:p>
        </w:tc>
        <w:tc>
          <w:tcPr>
            <w:tcW w:w="1755"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NWsurface_C</w:t>
            </w:r>
            <w:proofErr w:type="spellEnd"/>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CTRdepth00_5_C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NEsurface2_C</w:t>
            </w: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SEdepth00_5_C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SWdepth00_5_C</w:t>
            </w: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NWdepth00_5_C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CTRrdepth01_5_C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NEsurface3_C</w:t>
            </w: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SEdepth01_5_C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SWdepth01_5_C</w:t>
            </w: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NWdepth01_5_C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CTRdepth03_0_C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NEsurface4_C</w:t>
            </w:r>
          </w:p>
        </w:tc>
        <w:tc>
          <w:tcPr>
            <w:tcW w:w="1825" w:type="dxa"/>
            <w:vAlign w:val="bottom"/>
          </w:tcPr>
          <w:p w:rsidR="00B104A0" w:rsidRPr="004818A0" w:rsidRDefault="00B104A0" w:rsidP="00796AA3">
            <w:pPr>
              <w:rPr>
                <w:rFonts w:ascii="Calibri" w:eastAsia="Times New Roman" w:hAnsi="Calibri"/>
                <w:color w:val="000000"/>
                <w:sz w:val="20"/>
              </w:rPr>
            </w:pPr>
          </w:p>
        </w:tc>
        <w:tc>
          <w:tcPr>
            <w:tcW w:w="1913" w:type="dxa"/>
            <w:vAlign w:val="bottom"/>
          </w:tcPr>
          <w:p w:rsidR="00B104A0" w:rsidRPr="004818A0" w:rsidRDefault="00B104A0" w:rsidP="00796AA3">
            <w:pPr>
              <w:rPr>
                <w:rFonts w:ascii="Calibri" w:eastAsia="Times New Roman" w:hAnsi="Calibri"/>
                <w:color w:val="000000"/>
                <w:sz w:val="20"/>
              </w:rPr>
            </w:pP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NWdepth03_0_C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CTRdepth06_5_C</w:t>
            </w:r>
          </w:p>
        </w:tc>
        <w:tc>
          <w:tcPr>
            <w:tcW w:w="1866" w:type="dxa"/>
            <w:vAlign w:val="bottom"/>
          </w:tcPr>
          <w:p w:rsidR="00B104A0" w:rsidRPr="004818A0" w:rsidRDefault="00B104A0" w:rsidP="00796AA3">
            <w:pPr>
              <w:rPr>
                <w:rFonts w:ascii="Calibri" w:eastAsia="Times New Roman" w:hAnsi="Calibri"/>
                <w:color w:val="000000"/>
                <w:sz w:val="20"/>
              </w:rPr>
            </w:pP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SEdepth06_5_C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SWdepth06_5_C</w:t>
            </w: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NWdepth06_5_C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NEdepth01_5_C</w:t>
            </w: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SEdepth09_0_C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SWdepth09_0_C</w:t>
            </w:r>
          </w:p>
        </w:tc>
        <w:tc>
          <w:tcPr>
            <w:tcW w:w="1755" w:type="dxa"/>
            <w:vAlign w:val="bottom"/>
          </w:tcPr>
          <w:p w:rsidR="00B104A0" w:rsidRPr="004818A0" w:rsidRDefault="00B104A0" w:rsidP="00796AA3">
            <w:pPr>
              <w:rPr>
                <w:rFonts w:ascii="Calibri" w:eastAsia="Times New Roman" w:hAnsi="Calibri"/>
                <w:color w:val="000000"/>
                <w:sz w:val="20"/>
              </w:rPr>
            </w:pP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CTRdepth11_0_C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NEdepth03_5_C</w:t>
            </w: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SEdepth11_0_C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SWdepth11_0_C</w:t>
            </w: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NWdepth11_0_C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CTRdepth13_0_C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NEdepth05_5_C</w:t>
            </w:r>
          </w:p>
        </w:tc>
        <w:tc>
          <w:tcPr>
            <w:tcW w:w="1825" w:type="dxa"/>
            <w:vAlign w:val="bottom"/>
          </w:tcPr>
          <w:p w:rsidR="00B104A0" w:rsidRPr="004818A0" w:rsidRDefault="00B104A0" w:rsidP="00796AA3">
            <w:pPr>
              <w:rPr>
                <w:rFonts w:ascii="Calibri" w:eastAsia="Times New Roman" w:hAnsi="Calibri"/>
                <w:color w:val="000000"/>
                <w:sz w:val="20"/>
              </w:rPr>
            </w:pPr>
          </w:p>
        </w:tc>
        <w:tc>
          <w:tcPr>
            <w:tcW w:w="1913" w:type="dxa"/>
            <w:vAlign w:val="bottom"/>
          </w:tcPr>
          <w:p w:rsidR="00B104A0" w:rsidRPr="004818A0" w:rsidRDefault="00B104A0" w:rsidP="00796AA3">
            <w:pPr>
              <w:rPr>
                <w:rFonts w:ascii="Calibri" w:eastAsia="Times New Roman" w:hAnsi="Calibri"/>
                <w:color w:val="000000"/>
                <w:sz w:val="20"/>
              </w:rPr>
            </w:pP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NWdepth13_0_C</w:t>
            </w:r>
          </w:p>
        </w:tc>
      </w:tr>
    </w:tbl>
    <w:p w:rsidR="00B104A0" w:rsidRDefault="00B104A0" w:rsidP="00B104A0">
      <w:pPr>
        <w:ind w:left="720"/>
        <w:jc w:val="both"/>
        <w:rPr>
          <w:rFonts w:ascii="Calibri" w:hAnsi="Calibri"/>
        </w:rPr>
      </w:pPr>
    </w:p>
    <w:p w:rsidR="00B104A0" w:rsidRDefault="00B104A0" w:rsidP="00B104A0">
      <w:pPr>
        <w:keepNext/>
        <w:ind w:left="720"/>
        <w:jc w:val="both"/>
      </w:pPr>
      <w:r>
        <w:rPr>
          <w:rFonts w:ascii="Calibri" w:hAnsi="Calibri"/>
          <w:noProof/>
        </w:rPr>
        <w:lastRenderedPageBreak/>
        <w:drawing>
          <wp:inline distT="0" distB="0" distL="0" distR="0">
            <wp:extent cx="5165387" cy="3105702"/>
            <wp:effectExtent l="0" t="0" r="0" b="0"/>
            <wp:docPr id="9" name="Picture 9" descr="C:\Users\robbin.CCHRC\Desktop\THERMISTO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bin.CCHRC\Desktop\THERMISTOR 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093" t="26353" r="-1" b="5882"/>
                    <a:stretch/>
                  </pic:blipFill>
                  <pic:spPr bwMode="auto">
                    <a:xfrm>
                      <a:off x="0" y="0"/>
                      <a:ext cx="5165675" cy="3105875"/>
                    </a:xfrm>
                    <a:prstGeom prst="rect">
                      <a:avLst/>
                    </a:prstGeom>
                    <a:noFill/>
                    <a:ln>
                      <a:noFill/>
                    </a:ln>
                    <a:extLst>
                      <a:ext uri="{53640926-AAD7-44D8-BBD7-CCE9431645EC}">
                        <a14:shadowObscured xmlns:a14="http://schemas.microsoft.com/office/drawing/2010/main"/>
                      </a:ext>
                    </a:extLst>
                  </pic:spPr>
                </pic:pic>
              </a:graphicData>
            </a:graphic>
          </wp:inline>
        </w:drawing>
      </w:r>
    </w:p>
    <w:p w:rsidR="00B104A0" w:rsidRDefault="00B104A0" w:rsidP="00B104A0">
      <w:pPr>
        <w:pStyle w:val="Caption"/>
        <w:ind w:left="720"/>
        <w:jc w:val="both"/>
      </w:pPr>
      <w:proofErr w:type="gramStart"/>
      <w:r>
        <w:t xml:space="preserve">Figure </w:t>
      </w:r>
      <w:r w:rsidR="004578D7">
        <w:fldChar w:fldCharType="begin"/>
      </w:r>
      <w:r w:rsidR="004578D7">
        <w:instrText xml:space="preserve"> SEQ Figure \* ARABIC </w:instrText>
      </w:r>
      <w:r w:rsidR="004578D7">
        <w:fldChar w:fldCharType="separate"/>
      </w:r>
      <w:r>
        <w:rPr>
          <w:noProof/>
        </w:rPr>
        <w:t>1</w:t>
      </w:r>
      <w:r w:rsidR="004578D7">
        <w:rPr>
          <w:noProof/>
        </w:rPr>
        <w:fldChar w:fldCharType="end"/>
      </w:r>
      <w:r>
        <w:t>.</w:t>
      </w:r>
      <w:proofErr w:type="gramEnd"/>
      <w:r>
        <w:t xml:space="preserve"> </w:t>
      </w:r>
      <w:proofErr w:type="gramStart"/>
      <w:r>
        <w:t>Building addition sensors with a sample of data.</w:t>
      </w:r>
      <w:proofErr w:type="gramEnd"/>
      <w:r>
        <w:t xml:space="preserve"> The string starts at the top of the foam, 3 feet, 4 inches below the surface of the floor.</w:t>
      </w:r>
    </w:p>
    <w:p w:rsidR="00B104A0" w:rsidRDefault="00B104A0" w:rsidP="00B104A0">
      <w:pPr>
        <w:pStyle w:val="Caption"/>
        <w:ind w:left="720"/>
        <w:jc w:val="both"/>
      </w:pPr>
      <w:r>
        <w:rPr>
          <w:rFonts w:ascii="Calibri" w:hAnsi="Calibri"/>
          <w:noProof/>
        </w:rPr>
        <w:drawing>
          <wp:inline distT="0" distB="0" distL="0" distR="0">
            <wp:extent cx="5160904" cy="3968885"/>
            <wp:effectExtent l="0" t="0" r="1905" b="0"/>
            <wp:docPr id="10" name="Picture 10" descr="C:\Users\robbin.CCHRC\Desktop\THERMISTOR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bin.CCHRC\Desktop\THERMISTOR 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27" t="23530" r="40180" b="7529"/>
                    <a:stretch/>
                  </pic:blipFill>
                  <pic:spPr bwMode="auto">
                    <a:xfrm>
                      <a:off x="0" y="0"/>
                      <a:ext cx="5161192" cy="3969106"/>
                    </a:xfrm>
                    <a:prstGeom prst="rect">
                      <a:avLst/>
                    </a:prstGeom>
                    <a:noFill/>
                    <a:ln>
                      <a:noFill/>
                    </a:ln>
                    <a:extLst>
                      <a:ext uri="{53640926-AAD7-44D8-BBD7-CCE9431645EC}">
                        <a14:shadowObscured xmlns:a14="http://schemas.microsoft.com/office/drawing/2010/main"/>
                      </a:ext>
                    </a:extLst>
                  </pic:spPr>
                </pic:pic>
              </a:graphicData>
            </a:graphic>
          </wp:inline>
        </w:drawing>
      </w:r>
    </w:p>
    <w:p w:rsidR="00B104A0" w:rsidRDefault="00B104A0" w:rsidP="00B104A0">
      <w:pPr>
        <w:pStyle w:val="Caption"/>
        <w:ind w:left="720"/>
        <w:jc w:val="both"/>
        <w:rPr>
          <w:rFonts w:ascii="Calibri" w:hAnsi="Calibri"/>
        </w:rPr>
      </w:pPr>
      <w:proofErr w:type="gramStart"/>
      <w:r>
        <w:t xml:space="preserve">Figure </w:t>
      </w:r>
      <w:r w:rsidR="004578D7">
        <w:fldChar w:fldCharType="begin"/>
      </w:r>
      <w:r w:rsidR="004578D7">
        <w:instrText xml:space="preserve"> SEQ Figure \* ARABIC </w:instrText>
      </w:r>
      <w:r w:rsidR="004578D7">
        <w:fldChar w:fldCharType="separate"/>
      </w:r>
      <w:r>
        <w:rPr>
          <w:noProof/>
        </w:rPr>
        <w:t>2</w:t>
      </w:r>
      <w:r w:rsidR="004578D7">
        <w:rPr>
          <w:noProof/>
        </w:rPr>
        <w:fldChar w:fldCharType="end"/>
      </w:r>
      <w:r>
        <w:t>.</w:t>
      </w:r>
      <w:proofErr w:type="gramEnd"/>
      <w:r>
        <w:t xml:space="preserve"> Location of building addition sensors</w:t>
      </w:r>
    </w:p>
    <w:p w:rsidR="00B104A0" w:rsidRDefault="00B104A0" w:rsidP="00B104A0">
      <w:pPr>
        <w:ind w:left="720"/>
        <w:jc w:val="both"/>
        <w:rPr>
          <w:rFonts w:ascii="Calibri" w:hAnsi="Calibri"/>
        </w:rPr>
      </w:pPr>
    </w:p>
    <w:p w:rsidR="00B104A0" w:rsidRDefault="00B104A0" w:rsidP="00B104A0">
      <w:pPr>
        <w:ind w:left="720"/>
        <w:jc w:val="both"/>
        <w:rPr>
          <w:rFonts w:ascii="Calibri" w:hAnsi="Calibri"/>
        </w:rPr>
      </w:pPr>
      <w:bookmarkStart w:id="8" w:name="_Toc430260896"/>
      <w:r w:rsidRPr="00F01F65">
        <w:rPr>
          <w:rStyle w:val="Heading3Char"/>
        </w:rPr>
        <w:lastRenderedPageBreak/>
        <w:t>The Basement logger</w:t>
      </w:r>
      <w:bookmarkEnd w:id="8"/>
      <w:r>
        <w:rPr>
          <w:rFonts w:ascii="Calibri" w:hAnsi="Calibri"/>
        </w:rPr>
        <w:t xml:space="preserve"> has two temperature data streams: east of the building baseline and the ICF wall profile. Table 2 lists the data point names for the basement logger. The east base line names include the depth below the surface. Figure 3 shows the layout of the east baseline temperature string. Figure 4 shows the ICF wall profile with the locations of the data points included.</w:t>
      </w:r>
    </w:p>
    <w:p w:rsidR="0093250F" w:rsidRDefault="0093250F" w:rsidP="0093250F">
      <w:pPr>
        <w:keepNext/>
        <w:rPr>
          <w:rFonts w:asciiTheme="minorHAnsi" w:hAnsiTheme="minorHAnsi"/>
        </w:rPr>
      </w:pPr>
    </w:p>
    <w:p w:rsidR="0093250F" w:rsidRPr="004818A0" w:rsidRDefault="0093250F" w:rsidP="0093250F">
      <w:pPr>
        <w:keepNext/>
        <w:ind w:left="720"/>
        <w:rPr>
          <w:rFonts w:asciiTheme="minorHAnsi" w:hAnsiTheme="minorHAnsi"/>
        </w:rPr>
      </w:pPr>
      <w:r>
        <w:rPr>
          <w:rFonts w:asciiTheme="minorHAnsi" w:hAnsiTheme="minorHAnsi"/>
        </w:rPr>
        <w:t>O</w:t>
      </w:r>
      <w:r w:rsidRPr="004818A0">
        <w:rPr>
          <w:rFonts w:asciiTheme="minorHAnsi" w:hAnsiTheme="minorHAnsi"/>
        </w:rPr>
        <w:t>riginally there were 9 moisture content sensors below the basement. Data before 2015 is logged here….Since there is very little location information and the data does not seem to be changing, five to the moisture content sensors are no longer logging. The four remaining moisture content sensors are</w:t>
      </w:r>
      <w:r>
        <w:rPr>
          <w:rFonts w:asciiTheme="minorHAnsi" w:hAnsiTheme="minorHAnsi"/>
        </w:rPr>
        <w:t xml:space="preserve"> below the gravel fill but their</w:t>
      </w:r>
      <w:r w:rsidRPr="004818A0">
        <w:rPr>
          <w:rFonts w:asciiTheme="minorHAnsi" w:hAnsiTheme="minorHAnsi"/>
        </w:rPr>
        <w:t xml:space="preserve"> exact locations are unknown.</w:t>
      </w:r>
    </w:p>
    <w:p w:rsidR="00B104A0" w:rsidRDefault="00B104A0" w:rsidP="00B104A0">
      <w:pPr>
        <w:ind w:left="720"/>
        <w:jc w:val="both"/>
        <w:rPr>
          <w:rFonts w:ascii="Calibri" w:hAnsi="Calibri"/>
        </w:rPr>
      </w:pPr>
    </w:p>
    <w:p w:rsidR="00B104A0" w:rsidRDefault="00B104A0" w:rsidP="00B104A0">
      <w:pPr>
        <w:pStyle w:val="Caption"/>
        <w:keepNext/>
        <w:spacing w:after="0"/>
        <w:ind w:left="720"/>
      </w:pPr>
      <w:proofErr w:type="gramStart"/>
      <w:r>
        <w:t xml:space="preserve">Table </w:t>
      </w:r>
      <w:r w:rsidR="004578D7">
        <w:fldChar w:fldCharType="begin"/>
      </w:r>
      <w:r w:rsidR="004578D7">
        <w:instrText xml:space="preserve"> SEQ Table \* ARABIC </w:instrText>
      </w:r>
      <w:r w:rsidR="004578D7">
        <w:fldChar w:fldCharType="separate"/>
      </w:r>
      <w:r>
        <w:rPr>
          <w:noProof/>
        </w:rPr>
        <w:t>2</w:t>
      </w:r>
      <w:r w:rsidR="004578D7">
        <w:rPr>
          <w:noProof/>
        </w:rPr>
        <w:fldChar w:fldCharType="end"/>
      </w:r>
      <w:r>
        <w:t>.</w:t>
      </w:r>
      <w:proofErr w:type="gramEnd"/>
      <w:r>
        <w:t xml:space="preserve"> Basement data point names.</w:t>
      </w:r>
    </w:p>
    <w:tbl>
      <w:tblPr>
        <w:tblStyle w:val="TableGrid"/>
        <w:tblpPr w:leftFromText="187" w:rightFromText="187" w:vertAnchor="text" w:tblpY="1"/>
        <w:tblOverlap w:val="never"/>
        <w:tblW w:w="0" w:type="auto"/>
        <w:tblInd w:w="720" w:type="dxa"/>
        <w:tblCellMar>
          <w:left w:w="115" w:type="dxa"/>
          <w:right w:w="115" w:type="dxa"/>
        </w:tblCellMar>
        <w:tblLook w:val="04A0" w:firstRow="1" w:lastRow="0" w:firstColumn="1" w:lastColumn="0" w:noHBand="0" w:noVBand="1"/>
      </w:tblPr>
      <w:tblGrid>
        <w:gridCol w:w="2380"/>
        <w:gridCol w:w="2601"/>
        <w:gridCol w:w="2198"/>
      </w:tblGrid>
      <w:tr w:rsidR="0093250F" w:rsidRPr="00ED3891" w:rsidTr="00796AA3">
        <w:trPr>
          <w:trHeight w:val="144"/>
        </w:trPr>
        <w:tc>
          <w:tcPr>
            <w:tcW w:w="0" w:type="auto"/>
            <w:noWrap/>
            <w:hideMark/>
          </w:tcPr>
          <w:p w:rsidR="0093250F" w:rsidRPr="00ED3891" w:rsidRDefault="0093250F" w:rsidP="00DB00A6">
            <w:pPr>
              <w:rPr>
                <w:rFonts w:ascii="Calibri" w:eastAsia="Times New Roman" w:hAnsi="Calibri"/>
                <w:color w:val="000000"/>
                <w:sz w:val="18"/>
              </w:rPr>
            </w:pPr>
            <w:r w:rsidRPr="00ED3891">
              <w:rPr>
                <w:rFonts w:ascii="Calibri" w:eastAsia="Times New Roman" w:hAnsi="Calibri"/>
                <w:color w:val="000000"/>
                <w:sz w:val="18"/>
              </w:rPr>
              <w:t>FOUNDEASTBASE_0</w:t>
            </w:r>
            <w:r w:rsidR="00DB00A6">
              <w:rPr>
                <w:rFonts w:ascii="Calibri" w:eastAsia="Times New Roman" w:hAnsi="Calibri"/>
                <w:color w:val="000000"/>
                <w:sz w:val="18"/>
              </w:rPr>
              <w:t>_</w:t>
            </w:r>
            <w:r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FOUNDICF_INSIDE1_C</w:t>
            </w:r>
          </w:p>
        </w:tc>
        <w:tc>
          <w:tcPr>
            <w:tcW w:w="0" w:type="auto"/>
          </w:tcPr>
          <w:p w:rsidR="0093250F" w:rsidRPr="004818A0" w:rsidRDefault="0093250F" w:rsidP="00796AA3">
            <w:pPr>
              <w:keepNext/>
              <w:rPr>
                <w:rFonts w:asciiTheme="minorHAnsi" w:hAnsiTheme="minorHAnsi"/>
                <w:sz w:val="20"/>
              </w:rPr>
            </w:pPr>
            <w:r w:rsidRPr="004818A0">
              <w:rPr>
                <w:rFonts w:asciiTheme="minorHAnsi" w:hAnsiTheme="minorHAnsi"/>
                <w:sz w:val="20"/>
              </w:rPr>
              <w:t>FOUND_belowfill12_SM</w:t>
            </w: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FOUNDICF_INSIDE2_C</w:t>
            </w:r>
          </w:p>
        </w:tc>
        <w:tc>
          <w:tcPr>
            <w:tcW w:w="0" w:type="auto"/>
          </w:tcPr>
          <w:p w:rsidR="0093250F" w:rsidRPr="004818A0" w:rsidRDefault="0093250F" w:rsidP="00796AA3">
            <w:pPr>
              <w:keepNext/>
              <w:rPr>
                <w:rFonts w:asciiTheme="minorHAnsi" w:hAnsiTheme="minorHAnsi"/>
                <w:sz w:val="20"/>
              </w:rPr>
            </w:pPr>
            <w:r w:rsidRPr="004818A0">
              <w:rPr>
                <w:rFonts w:asciiTheme="minorHAnsi" w:hAnsiTheme="minorHAnsi"/>
                <w:sz w:val="20"/>
              </w:rPr>
              <w:t>FOUND_belowfill13_SM</w:t>
            </w: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FOUNDICF_INSIDE3_C</w:t>
            </w:r>
          </w:p>
        </w:tc>
        <w:tc>
          <w:tcPr>
            <w:tcW w:w="0" w:type="auto"/>
          </w:tcPr>
          <w:p w:rsidR="0093250F" w:rsidRPr="004818A0" w:rsidRDefault="0093250F" w:rsidP="00796AA3">
            <w:pPr>
              <w:keepNext/>
              <w:rPr>
                <w:rFonts w:asciiTheme="minorHAnsi" w:hAnsiTheme="minorHAnsi"/>
                <w:sz w:val="20"/>
              </w:rPr>
            </w:pPr>
            <w:r w:rsidRPr="004818A0">
              <w:rPr>
                <w:rFonts w:asciiTheme="minorHAnsi" w:hAnsiTheme="minorHAnsi"/>
                <w:sz w:val="20"/>
              </w:rPr>
              <w:t>FOUND_belowfill14_SM</w:t>
            </w: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FOUNDICF_OUTINNEREPS1_C</w:t>
            </w:r>
          </w:p>
        </w:tc>
        <w:tc>
          <w:tcPr>
            <w:tcW w:w="0" w:type="auto"/>
          </w:tcPr>
          <w:p w:rsidR="0093250F" w:rsidRPr="004818A0" w:rsidRDefault="0093250F" w:rsidP="00796AA3">
            <w:pPr>
              <w:keepNext/>
              <w:rPr>
                <w:rFonts w:asciiTheme="minorHAnsi" w:hAnsiTheme="minorHAnsi"/>
                <w:sz w:val="20"/>
              </w:rPr>
            </w:pPr>
            <w:proofErr w:type="spellStart"/>
            <w:r w:rsidRPr="004818A0">
              <w:rPr>
                <w:rFonts w:asciiTheme="minorHAnsi" w:hAnsiTheme="minorHAnsi"/>
                <w:sz w:val="20"/>
              </w:rPr>
              <w:t>FOUND_belowfill_SM</w:t>
            </w:r>
            <w:proofErr w:type="spellEnd"/>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FOUNDICF_OUTINNEREPS2_C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FOUNDEASTBASE_3_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FOUNDICF_OUTINNEREPS3_C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FOUNDEASTBASE_3_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FOUNDICF_CENTER1_C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FOUNDEASTBASE_4_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FOUNDICF_CENTER2_C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FOUNDEASTBASE_4_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FOUNDICF_CENTER3_C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FOUNDEASTBASE_5_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FOUNDICF_INOUTEREPS1_C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FOUNDEASTBASE_7_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FOUNDICF_INOUTEREPS2_C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93250F" w:rsidP="00DB00A6">
            <w:pPr>
              <w:rPr>
                <w:rFonts w:ascii="Calibri" w:eastAsia="Times New Roman" w:hAnsi="Calibri"/>
                <w:color w:val="000000"/>
                <w:sz w:val="18"/>
              </w:rPr>
            </w:pPr>
            <w:r w:rsidRPr="00ED3891">
              <w:rPr>
                <w:rFonts w:ascii="Calibri" w:eastAsia="Times New Roman" w:hAnsi="Calibri"/>
                <w:color w:val="000000"/>
                <w:sz w:val="18"/>
              </w:rPr>
              <w:t>FOUNDEASTBASE_10</w:t>
            </w:r>
            <w:r w:rsidR="00DB00A6">
              <w:rPr>
                <w:rFonts w:ascii="Calibri" w:eastAsia="Times New Roman" w:hAnsi="Calibri"/>
                <w:color w:val="000000"/>
                <w:sz w:val="18"/>
              </w:rPr>
              <w:t>_</w:t>
            </w:r>
            <w:r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FOUNDICF_INOUTEREPS3_C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FOUNDE</w:t>
            </w:r>
            <w:r w:rsidR="00DB00A6">
              <w:rPr>
                <w:rFonts w:ascii="Calibri" w:eastAsia="Times New Roman" w:hAnsi="Calibri"/>
                <w:color w:val="000000"/>
                <w:sz w:val="18"/>
              </w:rPr>
              <w:t>ASTBASE_12_</w:t>
            </w:r>
            <w:r w:rsidRPr="00ED3891">
              <w:rPr>
                <w:rFonts w:ascii="Calibri" w:eastAsia="Times New Roman" w:hAnsi="Calibri"/>
                <w:color w:val="000000"/>
                <w:sz w:val="18"/>
              </w:rPr>
              <w:t>7ft_C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FOUNDICF_OUTOUTEREPS1_C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FOUNDE</w:t>
            </w:r>
            <w:r w:rsidR="00DB00A6">
              <w:rPr>
                <w:rFonts w:ascii="Calibri" w:eastAsia="Times New Roman" w:hAnsi="Calibri"/>
                <w:color w:val="000000"/>
                <w:sz w:val="18"/>
              </w:rPr>
              <w:t>ASTBASE_13_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FOUNDICF_OUTOUTEREPS2_C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FOUNDEASTBASE_13_</w:t>
            </w:r>
            <w:r w:rsidR="0093250F" w:rsidRPr="00ED3891">
              <w:rPr>
                <w:rFonts w:ascii="Calibri" w:eastAsia="Times New Roman" w:hAnsi="Calibri"/>
                <w:color w:val="000000"/>
                <w:sz w:val="18"/>
              </w:rPr>
              <w:t>7ft_C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FOUNDICF_OUTSIDE1_C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FOUNDEASTBASE_14_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FOUNDICF_OUTSIDE2_C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FOUNDEASTBASE_14_</w:t>
            </w:r>
            <w:r w:rsidR="0093250F" w:rsidRPr="00ED3891">
              <w:rPr>
                <w:rFonts w:ascii="Calibri" w:eastAsia="Times New Roman" w:hAnsi="Calibri"/>
                <w:color w:val="000000"/>
                <w:sz w:val="18"/>
              </w:rPr>
              <w:t>7ft_C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FOUNDEASTBASE_15_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FOUNDEASTBASE_15_</w:t>
            </w:r>
            <w:r w:rsidR="0093250F" w:rsidRPr="00ED3891">
              <w:rPr>
                <w:rFonts w:ascii="Calibri" w:eastAsia="Times New Roman" w:hAnsi="Calibri"/>
                <w:color w:val="000000"/>
                <w:sz w:val="18"/>
              </w:rPr>
              <w:t>7ft_C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FOUNDEASTBASE_16_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FOUNDEASTBASE_16_</w:t>
            </w:r>
            <w:r w:rsidR="0093250F" w:rsidRPr="00ED3891">
              <w:rPr>
                <w:rFonts w:ascii="Calibri" w:eastAsia="Times New Roman" w:hAnsi="Calibri"/>
                <w:color w:val="000000"/>
                <w:sz w:val="18"/>
              </w:rPr>
              <w:t>7ft_C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FOUNDEASTBASE_17_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FOUNDEASTBASE_18_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FOUNDEASTBASE_20_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FOUNDEASTBASE_22_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FOUNDEASTBASE_24_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FOUNDEASTBASE_26_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FOUNDEASTBASE_28_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FOUNDE</w:t>
            </w:r>
            <w:r w:rsidR="00DB00A6">
              <w:rPr>
                <w:rFonts w:ascii="Calibri" w:eastAsia="Times New Roman" w:hAnsi="Calibri"/>
                <w:color w:val="000000"/>
                <w:sz w:val="18"/>
              </w:rPr>
              <w:t>ASTBASE_30_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FOUNDE</w:t>
            </w:r>
            <w:r w:rsidR="00DB00A6">
              <w:rPr>
                <w:rFonts w:ascii="Calibri" w:eastAsia="Times New Roman" w:hAnsi="Calibri"/>
                <w:color w:val="000000"/>
                <w:sz w:val="18"/>
              </w:rPr>
              <w:t>ASTBASE_32_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FOUNDEASTBASE_34_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w:t>
            </w:r>
            <w:r w:rsidR="00DB00A6">
              <w:rPr>
                <w:rFonts w:ascii="Calibri" w:eastAsia="Times New Roman" w:hAnsi="Calibri"/>
                <w:color w:val="000000"/>
                <w:sz w:val="18"/>
              </w:rPr>
              <w:t>NDEASTBASE_36_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FOUNDEASTBASE_38_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85517" w:rsidP="0093250F">
            <w:pPr>
              <w:rPr>
                <w:rFonts w:ascii="Calibri" w:eastAsia="Times New Roman" w:hAnsi="Calibri"/>
                <w:color w:val="000000"/>
                <w:sz w:val="18"/>
              </w:rPr>
            </w:pPr>
            <w:r>
              <w:rPr>
                <w:rFonts w:ascii="Calibri" w:eastAsia="Times New Roman" w:hAnsi="Calibri"/>
                <w:color w:val="000000"/>
                <w:sz w:val="18"/>
              </w:rPr>
              <w:t>FOUND</w:t>
            </w:r>
            <w:r w:rsidR="00DB00A6">
              <w:rPr>
                <w:rFonts w:ascii="Calibri" w:eastAsia="Times New Roman" w:hAnsi="Calibri"/>
                <w:color w:val="000000"/>
                <w:sz w:val="18"/>
              </w:rPr>
              <w:t>EASTBASE_40_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85517">
            <w:pPr>
              <w:rPr>
                <w:rFonts w:ascii="Calibri" w:eastAsia="Times New Roman" w:hAnsi="Calibri"/>
                <w:color w:val="000000"/>
                <w:sz w:val="18"/>
              </w:rPr>
            </w:pPr>
            <w:r w:rsidRPr="00ED3891">
              <w:rPr>
                <w:rFonts w:ascii="Calibri" w:eastAsia="Times New Roman" w:hAnsi="Calibri"/>
                <w:color w:val="000000"/>
                <w:sz w:val="18"/>
              </w:rPr>
              <w:t>FOUND</w:t>
            </w:r>
            <w:r w:rsidR="00DB00A6">
              <w:rPr>
                <w:rFonts w:ascii="Calibri" w:eastAsia="Times New Roman" w:hAnsi="Calibri"/>
                <w:color w:val="000000"/>
                <w:sz w:val="18"/>
              </w:rPr>
              <w:t>EASTBASE_42_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85517">
            <w:pPr>
              <w:rPr>
                <w:rFonts w:ascii="Calibri" w:eastAsia="Times New Roman" w:hAnsi="Calibri"/>
                <w:color w:val="000000"/>
                <w:sz w:val="18"/>
              </w:rPr>
            </w:pPr>
            <w:r w:rsidRPr="00ED3891">
              <w:rPr>
                <w:rFonts w:ascii="Calibri" w:eastAsia="Times New Roman" w:hAnsi="Calibri"/>
                <w:color w:val="000000"/>
                <w:sz w:val="18"/>
              </w:rPr>
              <w:t>FOUND</w:t>
            </w:r>
            <w:r w:rsidR="00DB00A6">
              <w:rPr>
                <w:rFonts w:ascii="Calibri" w:eastAsia="Times New Roman" w:hAnsi="Calibri"/>
                <w:color w:val="000000"/>
                <w:sz w:val="18"/>
              </w:rPr>
              <w:t>EASTBASE_44_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tcPr>
          <w:p w:rsidR="0093250F" w:rsidRPr="00ED3891" w:rsidRDefault="0093250F" w:rsidP="0093250F">
            <w:pPr>
              <w:rPr>
                <w:rFonts w:ascii="Calibri" w:eastAsia="Times New Roman" w:hAnsi="Calibri"/>
                <w:color w:val="000000"/>
                <w:sz w:val="18"/>
              </w:rPr>
            </w:pPr>
            <w:r>
              <w:rPr>
                <w:rFonts w:ascii="Calibri" w:eastAsia="Times New Roman" w:hAnsi="Calibri"/>
                <w:color w:val="000000"/>
                <w:sz w:val="18"/>
              </w:rPr>
              <w:t>All base points are in Figure 3</w:t>
            </w:r>
          </w:p>
        </w:tc>
        <w:tc>
          <w:tcPr>
            <w:tcW w:w="0" w:type="auto"/>
          </w:tcPr>
          <w:p w:rsidR="0093250F" w:rsidRPr="00ED3891" w:rsidRDefault="0093250F" w:rsidP="0093250F">
            <w:pPr>
              <w:rPr>
                <w:rFonts w:ascii="Calibri" w:eastAsia="Times New Roman" w:hAnsi="Calibri"/>
                <w:color w:val="000000"/>
                <w:sz w:val="18"/>
              </w:rPr>
            </w:pPr>
            <w:r>
              <w:rPr>
                <w:rFonts w:ascii="Calibri" w:eastAsia="Times New Roman" w:hAnsi="Calibri"/>
                <w:color w:val="000000"/>
                <w:sz w:val="18"/>
              </w:rPr>
              <w:t>All ICF wall points are in Figure 4</w:t>
            </w:r>
          </w:p>
        </w:tc>
        <w:tc>
          <w:tcPr>
            <w:tcW w:w="0" w:type="auto"/>
          </w:tcPr>
          <w:p w:rsidR="0093250F" w:rsidRDefault="0093250F" w:rsidP="0093250F">
            <w:pPr>
              <w:rPr>
                <w:rFonts w:ascii="Calibri" w:eastAsia="Times New Roman" w:hAnsi="Calibri"/>
                <w:color w:val="000000"/>
                <w:sz w:val="18"/>
              </w:rPr>
            </w:pPr>
          </w:p>
        </w:tc>
      </w:tr>
    </w:tbl>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B104A0" w:rsidRPr="004818A0" w:rsidRDefault="00B104A0" w:rsidP="00B104A0">
      <w:pPr>
        <w:keepNext/>
        <w:rPr>
          <w:rFonts w:asciiTheme="minorHAnsi" w:hAnsiTheme="minorHAnsi"/>
          <w:sz w:val="20"/>
        </w:rPr>
      </w:pPr>
    </w:p>
    <w:p w:rsidR="00B104A0" w:rsidRDefault="00741507" w:rsidP="00B104A0">
      <w:pPr>
        <w:keepNext/>
        <w:ind w:left="720"/>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3545840</wp:posOffset>
                </wp:positionH>
                <wp:positionV relativeFrom="paragraph">
                  <wp:posOffset>2140585</wp:posOffset>
                </wp:positionV>
                <wp:extent cx="2197735" cy="252095"/>
                <wp:effectExtent l="0" t="0" r="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52095"/>
                        </a:xfrm>
                        <a:prstGeom prst="rect">
                          <a:avLst/>
                        </a:prstGeom>
                        <a:noFill/>
                        <a:ln w="9525">
                          <a:noFill/>
                          <a:miter lim="800000"/>
                          <a:headEnd/>
                          <a:tailEnd/>
                        </a:ln>
                      </wps:spPr>
                      <wps:txbx>
                        <w:txbxContent>
                          <w:p w:rsidR="0005287A" w:rsidRDefault="0005287A" w:rsidP="00B104A0">
                            <w:r>
                              <w:t>East Basement Wall of the RTF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9.2pt;margin-top:168.55pt;width:173.05pt;height:19.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" filled="f" stroked="f">
                <v:textbox style="mso-fit-shape-to-text:t">
                  <w:txbxContent>
                    <w:p w:rsidR="0005287A" w:rsidRDefault="0005287A" w:rsidP="00B104A0">
                      <w:r>
                        <w:t>East Basement Wall of the RTF</w:t>
                      </w:r>
                    </w:p>
                  </w:txbxContent>
                </v:textbox>
              </v:shape>
            </w:pict>
          </mc:Fallback>
        </mc:AlternateContent>
      </w:r>
      <w:r w:rsidR="00B104A0">
        <w:rPr>
          <w:rFonts w:ascii="Calibri" w:hAnsi="Calibri"/>
          <w:noProof/>
        </w:rPr>
        <w:drawing>
          <wp:inline distT="0" distB="0" distL="0" distR="0">
            <wp:extent cx="7791530" cy="5953327"/>
            <wp:effectExtent l="4762" t="0" r="4763" b="4762"/>
            <wp:docPr id="1" name="Picture 1" descr="\\cabin\CCHRC\Building Science Research\Projects\CRREL Permafrost Fdn 4008-001\Robbin RTF Foundation Stuff\Old RTF\EAST of RTF Sensor String 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in\CCHRC\Building Science Research\Projects\CRREL Permafrost Fdn 4008-001\Robbin RTF Foundation Stuff\Old RTF\EAST of RTF Sensor String Diagram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49" t="-239"/>
                    <a:stretch/>
                  </pic:blipFill>
                  <pic:spPr bwMode="auto">
                    <a:xfrm rot="5400000">
                      <a:off x="0" y="0"/>
                      <a:ext cx="7797857" cy="5958161"/>
                    </a:xfrm>
                    <a:prstGeom prst="rect">
                      <a:avLst/>
                    </a:prstGeom>
                    <a:noFill/>
                    <a:ln>
                      <a:noFill/>
                    </a:ln>
                    <a:extLst>
                      <a:ext uri="{53640926-AAD7-44D8-BBD7-CCE9431645EC}">
                        <a14:shadowObscured xmlns:a14="http://schemas.microsoft.com/office/drawing/2010/main"/>
                      </a:ext>
                    </a:extLst>
                  </pic:spPr>
                </pic:pic>
              </a:graphicData>
            </a:graphic>
          </wp:inline>
        </w:drawing>
      </w:r>
    </w:p>
    <w:p w:rsidR="00B104A0" w:rsidRDefault="00B104A0" w:rsidP="00B104A0">
      <w:pPr>
        <w:pStyle w:val="Caption"/>
        <w:ind w:left="720"/>
        <w:jc w:val="both"/>
        <w:rPr>
          <w:rFonts w:asciiTheme="minorHAnsi" w:hAnsiTheme="minorHAnsi" w:cs="Arial"/>
        </w:rPr>
      </w:pPr>
      <w:proofErr w:type="gramStart"/>
      <w:r>
        <w:t xml:space="preserve">Figure </w:t>
      </w:r>
      <w:r w:rsidR="004578D7">
        <w:fldChar w:fldCharType="begin"/>
      </w:r>
      <w:r w:rsidR="004578D7">
        <w:instrText xml:space="preserve"> SEQ Figure \* ARABIC </w:instrText>
      </w:r>
      <w:r w:rsidR="004578D7">
        <w:fldChar w:fldCharType="separate"/>
      </w:r>
      <w:r>
        <w:rPr>
          <w:noProof/>
        </w:rPr>
        <w:t>3</w:t>
      </w:r>
      <w:r w:rsidR="004578D7">
        <w:rPr>
          <w:noProof/>
        </w:rPr>
        <w:fldChar w:fldCharType="end"/>
      </w:r>
      <w:r>
        <w:t>.</w:t>
      </w:r>
      <w:proofErr w:type="gramEnd"/>
      <w:r>
        <w:t xml:space="preserve"> Information on the foundation and the baseline string east of the RTF</w:t>
      </w:r>
    </w:p>
    <w:p w:rsidR="00B104A0" w:rsidRDefault="00B104A0" w:rsidP="00B104A0">
      <w:pPr>
        <w:pStyle w:val="Heading4"/>
        <w:ind w:left="720"/>
      </w:pPr>
      <w:r>
        <w:rPr>
          <w:noProof/>
        </w:rPr>
        <w:lastRenderedPageBreak/>
        <w:drawing>
          <wp:inline distT="0" distB="0" distL="0" distR="0">
            <wp:extent cx="5194570" cy="277238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97" r="18845"/>
                    <a:stretch/>
                  </pic:blipFill>
                  <pic:spPr bwMode="auto">
                    <a:xfrm>
                      <a:off x="0" y="0"/>
                      <a:ext cx="5194570" cy="2772383"/>
                    </a:xfrm>
                    <a:prstGeom prst="rect">
                      <a:avLst/>
                    </a:prstGeom>
                    <a:noFill/>
                    <a:ln>
                      <a:noFill/>
                    </a:ln>
                    <a:extLst>
                      <a:ext uri="{53640926-AAD7-44D8-BBD7-CCE9431645EC}">
                        <a14:shadowObscured xmlns:a14="http://schemas.microsoft.com/office/drawing/2010/main"/>
                      </a:ext>
                    </a:extLst>
                  </pic:spPr>
                </pic:pic>
              </a:graphicData>
            </a:graphic>
          </wp:inline>
        </w:drawing>
      </w:r>
    </w:p>
    <w:p w:rsidR="00B104A0" w:rsidRDefault="00B104A0" w:rsidP="00B104A0">
      <w:pPr>
        <w:pStyle w:val="Caption"/>
        <w:ind w:left="720"/>
      </w:pPr>
      <w:proofErr w:type="gramStart"/>
      <w:r>
        <w:t xml:space="preserve">Figure </w:t>
      </w:r>
      <w:r w:rsidR="004578D7">
        <w:fldChar w:fldCharType="begin"/>
      </w:r>
      <w:r w:rsidR="004578D7">
        <w:instrText xml:space="preserve"> SEQ Figure \* ARABIC </w:instrText>
      </w:r>
      <w:r w:rsidR="004578D7">
        <w:fldChar w:fldCharType="separate"/>
      </w:r>
      <w:r>
        <w:rPr>
          <w:noProof/>
        </w:rPr>
        <w:t>4</w:t>
      </w:r>
      <w:r w:rsidR="004578D7">
        <w:rPr>
          <w:noProof/>
        </w:rPr>
        <w:fldChar w:fldCharType="end"/>
      </w:r>
      <w:r>
        <w:t>.</w:t>
      </w:r>
      <w:proofErr w:type="gramEnd"/>
      <w:r>
        <w:t xml:space="preserve"> </w:t>
      </w:r>
      <w:proofErr w:type="gramStart"/>
      <w:r>
        <w:t>ICF wall profile.</w:t>
      </w:r>
      <w:proofErr w:type="gramEnd"/>
      <w:r>
        <w:t xml:space="preserve"> These sensors are assumed to be in the south wall of the basement.</w:t>
      </w:r>
    </w:p>
    <w:p w:rsidR="00B104A0" w:rsidRDefault="00B104A0" w:rsidP="00B104A0">
      <w:pPr>
        <w:ind w:left="720"/>
        <w:rPr>
          <w:rFonts w:asciiTheme="minorHAnsi" w:hAnsiTheme="minorHAnsi"/>
        </w:rPr>
      </w:pPr>
      <w:bookmarkStart w:id="9" w:name="_Toc430260897"/>
      <w:r w:rsidRPr="00F01F65">
        <w:rPr>
          <w:rStyle w:val="Heading3Char"/>
          <w:rFonts w:asciiTheme="minorHAnsi" w:hAnsiTheme="minorHAnsi"/>
        </w:rPr>
        <w:t xml:space="preserve">The </w:t>
      </w:r>
      <w:proofErr w:type="spellStart"/>
      <w:r w:rsidRPr="00F01F65">
        <w:rPr>
          <w:rStyle w:val="Heading3Char"/>
          <w:rFonts w:asciiTheme="minorHAnsi" w:hAnsiTheme="minorHAnsi"/>
        </w:rPr>
        <w:t>Southlabfoundation</w:t>
      </w:r>
      <w:proofErr w:type="spellEnd"/>
      <w:r w:rsidRPr="00F01F65">
        <w:rPr>
          <w:rStyle w:val="Heading3Char"/>
          <w:rFonts w:asciiTheme="minorHAnsi" w:hAnsiTheme="minorHAnsi"/>
        </w:rPr>
        <w:t xml:space="preserve"> logger</w:t>
      </w:r>
      <w:bookmarkEnd w:id="9"/>
      <w:r w:rsidRPr="00F01F65">
        <w:rPr>
          <w:rFonts w:asciiTheme="minorHAnsi" w:hAnsiTheme="minorHAnsi"/>
        </w:rPr>
        <w:t xml:space="preserve"> is collecting data from underneath and around the slab foundation in the South lab.</w:t>
      </w:r>
      <w:r w:rsidRPr="00625961">
        <w:rPr>
          <w:rFonts w:asciiTheme="minorHAnsi" w:hAnsiTheme="minorHAnsi"/>
        </w:rPr>
        <w:t xml:space="preserve"> </w:t>
      </w:r>
      <w:r>
        <w:rPr>
          <w:rFonts w:asciiTheme="minorHAnsi" w:hAnsiTheme="minorHAnsi"/>
        </w:rPr>
        <w:t xml:space="preserve">Many of the data points for this project have failed but there </w:t>
      </w:r>
      <w:proofErr w:type="gramStart"/>
      <w:r>
        <w:rPr>
          <w:rFonts w:asciiTheme="minorHAnsi" w:hAnsiTheme="minorHAnsi"/>
        </w:rPr>
        <w:t>are</w:t>
      </w:r>
      <w:proofErr w:type="gramEnd"/>
      <w:r>
        <w:rPr>
          <w:rFonts w:asciiTheme="minorHAnsi" w:hAnsiTheme="minorHAnsi"/>
        </w:rPr>
        <w:t xml:space="preserve"> enough remaining to continue to the collection. All four of the moisture content sensors in Figure 5 are working.</w:t>
      </w:r>
    </w:p>
    <w:p w:rsidR="00B104A0" w:rsidRDefault="00B104A0" w:rsidP="00B104A0">
      <w:pPr>
        <w:ind w:left="720"/>
        <w:rPr>
          <w:rFonts w:asciiTheme="minorHAnsi" w:hAnsiTheme="minorHAnsi"/>
        </w:rPr>
      </w:pPr>
    </w:p>
    <w:p w:rsidR="00B104A0" w:rsidRDefault="00B104A0" w:rsidP="00B104A0">
      <w:pPr>
        <w:pStyle w:val="Caption"/>
        <w:keepNext/>
        <w:spacing w:after="0"/>
        <w:ind w:left="720"/>
      </w:pPr>
      <w:proofErr w:type="gramStart"/>
      <w:r>
        <w:t xml:space="preserve">Table </w:t>
      </w:r>
      <w:r w:rsidR="004578D7">
        <w:fldChar w:fldCharType="begin"/>
      </w:r>
      <w:r w:rsidR="004578D7">
        <w:instrText xml:space="preserve"> SEQ Table \* ARABIC </w:instrText>
      </w:r>
      <w:r w:rsidR="004578D7">
        <w:fldChar w:fldCharType="separate"/>
      </w:r>
      <w:r>
        <w:rPr>
          <w:noProof/>
        </w:rPr>
        <w:t>3</w:t>
      </w:r>
      <w:r w:rsidR="004578D7">
        <w:rPr>
          <w:noProof/>
        </w:rPr>
        <w:fldChar w:fldCharType="end"/>
      </w:r>
      <w:r>
        <w:t>.</w:t>
      </w:r>
      <w:proofErr w:type="gramEnd"/>
      <w:r>
        <w:t xml:space="preserve"> </w:t>
      </w:r>
      <w:proofErr w:type="spellStart"/>
      <w:r>
        <w:t>Southlabfoundation</w:t>
      </w:r>
      <w:proofErr w:type="spellEnd"/>
      <w:r>
        <w:t xml:space="preserve"> data points</w:t>
      </w:r>
    </w:p>
    <w:tbl>
      <w:tblPr>
        <w:tblStyle w:val="TableGrid"/>
        <w:tblW w:w="0" w:type="auto"/>
        <w:tblInd w:w="720" w:type="dxa"/>
        <w:tblLook w:val="04A0" w:firstRow="1" w:lastRow="0" w:firstColumn="1" w:lastColumn="0" w:noHBand="0" w:noVBand="1"/>
      </w:tblPr>
      <w:tblGrid>
        <w:gridCol w:w="2970"/>
        <w:gridCol w:w="1350"/>
      </w:tblGrid>
      <w:tr w:rsidR="002876A4" w:rsidTr="00796AA3">
        <w:tc>
          <w:tcPr>
            <w:tcW w:w="2970" w:type="dxa"/>
          </w:tcPr>
          <w:p w:rsidR="002876A4" w:rsidRPr="004818A0" w:rsidRDefault="002876A4" w:rsidP="00796AA3">
            <w:pPr>
              <w:rPr>
                <w:rFonts w:asciiTheme="minorHAnsi" w:hAnsiTheme="minorHAnsi"/>
                <w:sz w:val="20"/>
              </w:rPr>
            </w:pPr>
            <w:r w:rsidRPr="004818A0">
              <w:rPr>
                <w:rFonts w:asciiTheme="minorHAnsi" w:hAnsiTheme="minorHAnsi"/>
                <w:sz w:val="20"/>
              </w:rPr>
              <w:t>FOUNDSouth_Sjpad_82in_SM</w:t>
            </w:r>
          </w:p>
        </w:tc>
        <w:tc>
          <w:tcPr>
            <w:tcW w:w="1350" w:type="dxa"/>
          </w:tcPr>
          <w:p w:rsidR="002876A4" w:rsidRPr="004818A0" w:rsidRDefault="002876A4" w:rsidP="00796AA3">
            <w:pPr>
              <w:rPr>
                <w:rFonts w:asciiTheme="minorHAnsi" w:hAnsiTheme="minorHAnsi"/>
                <w:sz w:val="20"/>
              </w:rPr>
            </w:pPr>
            <w:r>
              <w:rPr>
                <w:rFonts w:asciiTheme="minorHAnsi" w:hAnsiTheme="minorHAnsi"/>
                <w:sz w:val="20"/>
              </w:rPr>
              <w:t>Figure 5</w:t>
            </w:r>
          </w:p>
        </w:tc>
      </w:tr>
      <w:tr w:rsidR="002876A4" w:rsidTr="00796AA3">
        <w:tc>
          <w:tcPr>
            <w:tcW w:w="2970" w:type="dxa"/>
          </w:tcPr>
          <w:p w:rsidR="002876A4" w:rsidRPr="004818A0" w:rsidRDefault="002876A4" w:rsidP="00796AA3">
            <w:pPr>
              <w:rPr>
                <w:rFonts w:asciiTheme="minorHAnsi" w:hAnsiTheme="minorHAnsi"/>
                <w:sz w:val="20"/>
              </w:rPr>
            </w:pPr>
            <w:r w:rsidRPr="004818A0">
              <w:rPr>
                <w:rFonts w:asciiTheme="minorHAnsi" w:hAnsiTheme="minorHAnsi"/>
                <w:sz w:val="20"/>
              </w:rPr>
              <w:t>FOUNDSouth_Sjpad_33in_SM</w:t>
            </w:r>
          </w:p>
        </w:tc>
        <w:tc>
          <w:tcPr>
            <w:tcW w:w="1350" w:type="dxa"/>
          </w:tcPr>
          <w:p w:rsidR="002876A4" w:rsidRDefault="002876A4" w:rsidP="00796AA3">
            <w:r w:rsidRPr="00DB29F9">
              <w:rPr>
                <w:rFonts w:asciiTheme="minorHAnsi" w:hAnsiTheme="minorHAnsi"/>
                <w:sz w:val="20"/>
              </w:rPr>
              <w:t>Figure 5</w:t>
            </w:r>
          </w:p>
        </w:tc>
      </w:tr>
      <w:tr w:rsidR="002876A4" w:rsidTr="00796AA3">
        <w:tc>
          <w:tcPr>
            <w:tcW w:w="2970" w:type="dxa"/>
          </w:tcPr>
          <w:p w:rsidR="002876A4" w:rsidRPr="004818A0" w:rsidRDefault="002876A4" w:rsidP="00796AA3">
            <w:pPr>
              <w:rPr>
                <w:rFonts w:asciiTheme="minorHAnsi" w:hAnsiTheme="minorHAnsi"/>
                <w:sz w:val="20"/>
              </w:rPr>
            </w:pPr>
            <w:r w:rsidRPr="004818A0">
              <w:rPr>
                <w:rFonts w:asciiTheme="minorHAnsi" w:hAnsiTheme="minorHAnsi"/>
                <w:sz w:val="20"/>
              </w:rPr>
              <w:t>FOUNDSouth_Njpad_89in_SM</w:t>
            </w:r>
          </w:p>
        </w:tc>
        <w:tc>
          <w:tcPr>
            <w:tcW w:w="1350" w:type="dxa"/>
          </w:tcPr>
          <w:p w:rsidR="002876A4" w:rsidRDefault="002876A4" w:rsidP="00796AA3">
            <w:r w:rsidRPr="00DB29F9">
              <w:rPr>
                <w:rFonts w:asciiTheme="minorHAnsi" w:hAnsiTheme="minorHAnsi"/>
                <w:sz w:val="20"/>
              </w:rPr>
              <w:t>Figure 5</w:t>
            </w:r>
          </w:p>
        </w:tc>
      </w:tr>
      <w:tr w:rsidR="002876A4" w:rsidTr="00796AA3">
        <w:tc>
          <w:tcPr>
            <w:tcW w:w="2970" w:type="dxa"/>
          </w:tcPr>
          <w:p w:rsidR="002876A4" w:rsidRPr="004818A0" w:rsidRDefault="002876A4" w:rsidP="00796AA3">
            <w:pPr>
              <w:rPr>
                <w:rFonts w:asciiTheme="minorHAnsi" w:hAnsiTheme="minorHAnsi"/>
                <w:sz w:val="20"/>
              </w:rPr>
            </w:pPr>
            <w:r w:rsidRPr="004818A0">
              <w:rPr>
                <w:rFonts w:asciiTheme="minorHAnsi" w:hAnsiTheme="minorHAnsi"/>
                <w:sz w:val="20"/>
              </w:rPr>
              <w:t>FOUNDSouth_Njpad_33in_SM</w:t>
            </w:r>
          </w:p>
        </w:tc>
        <w:tc>
          <w:tcPr>
            <w:tcW w:w="1350" w:type="dxa"/>
          </w:tcPr>
          <w:p w:rsidR="002876A4" w:rsidRDefault="002876A4" w:rsidP="00796AA3">
            <w:r w:rsidRPr="00DB29F9">
              <w:rPr>
                <w:rFonts w:asciiTheme="minorHAnsi" w:hAnsiTheme="minorHAnsi"/>
                <w:sz w:val="20"/>
              </w:rPr>
              <w:t>Figure 5</w:t>
            </w:r>
          </w:p>
        </w:tc>
      </w:tr>
    </w:tbl>
    <w:p w:rsidR="00B104A0" w:rsidRDefault="00B104A0" w:rsidP="00B104A0">
      <w:pPr>
        <w:ind w:left="720"/>
        <w:rPr>
          <w:rFonts w:asciiTheme="minorHAnsi" w:hAnsiTheme="minorHAnsi"/>
        </w:rPr>
      </w:pPr>
    </w:p>
    <w:p w:rsidR="00B104A0" w:rsidRDefault="00B104A0" w:rsidP="00B104A0">
      <w:pPr>
        <w:ind w:left="720"/>
        <w:rPr>
          <w:rFonts w:asciiTheme="minorHAnsi" w:hAnsiTheme="minorHAnsi"/>
        </w:rPr>
      </w:pPr>
    </w:p>
    <w:p w:rsidR="00B104A0" w:rsidRPr="00F01F65" w:rsidRDefault="00B104A0" w:rsidP="00B104A0">
      <w:pPr>
        <w:ind w:left="720"/>
        <w:rPr>
          <w:rFonts w:asciiTheme="minorHAnsi" w:hAnsiTheme="minorHAnsi"/>
        </w:rPr>
      </w:pPr>
    </w:p>
    <w:p w:rsidR="00B104A0" w:rsidRDefault="002876A4" w:rsidP="00B104A0">
      <w:pPr>
        <w:keepNext/>
      </w:pPr>
      <w:r>
        <w:rPr>
          <w:noProof/>
        </w:rPr>
        <w:lastRenderedPageBreak/>
        <w:drawing>
          <wp:inline distT="0" distB="0" distL="0" distR="0">
            <wp:extent cx="6400800" cy="4426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437"/>
                    <a:stretch/>
                  </pic:blipFill>
                  <pic:spPr bwMode="auto">
                    <a:xfrm>
                      <a:off x="0" y="0"/>
                      <a:ext cx="6400800" cy="4426085"/>
                    </a:xfrm>
                    <a:prstGeom prst="rect">
                      <a:avLst/>
                    </a:prstGeom>
                    <a:noFill/>
                    <a:ln>
                      <a:noFill/>
                    </a:ln>
                    <a:extLst>
                      <a:ext uri="{53640926-AAD7-44D8-BBD7-CCE9431645EC}">
                        <a14:shadowObscured xmlns:a14="http://schemas.microsoft.com/office/drawing/2010/main"/>
                      </a:ext>
                    </a:extLst>
                  </pic:spPr>
                </pic:pic>
              </a:graphicData>
            </a:graphic>
          </wp:inline>
        </w:drawing>
      </w:r>
    </w:p>
    <w:p w:rsidR="00B104A0" w:rsidRDefault="00B104A0" w:rsidP="00B104A0">
      <w:pPr>
        <w:pStyle w:val="Caption"/>
      </w:pPr>
      <w:proofErr w:type="gramStart"/>
      <w:r>
        <w:t xml:space="preserve">Figure </w:t>
      </w:r>
      <w:r w:rsidR="004578D7">
        <w:fldChar w:fldCharType="begin"/>
      </w:r>
      <w:r w:rsidR="004578D7">
        <w:instrText xml:space="preserve"> SEQ Figure \* ARABIC </w:instrText>
      </w:r>
      <w:r w:rsidR="004578D7">
        <w:fldChar w:fldCharType="separate"/>
      </w:r>
      <w:r>
        <w:rPr>
          <w:noProof/>
        </w:rPr>
        <w:t>5</w:t>
      </w:r>
      <w:r w:rsidR="004578D7">
        <w:rPr>
          <w:noProof/>
        </w:rPr>
        <w:fldChar w:fldCharType="end"/>
      </w:r>
      <w:r>
        <w:t>.</w:t>
      </w:r>
      <w:proofErr w:type="gramEnd"/>
      <w:r>
        <w:t xml:space="preserve"> </w:t>
      </w:r>
      <w:proofErr w:type="gramStart"/>
      <w:r>
        <w:t>South Lab foundation sensors.</w:t>
      </w:r>
      <w:proofErr w:type="gramEnd"/>
      <w:r>
        <w:t xml:space="preserve"> The red dots are sensor locations, the off color box show the new names of the data points. Only on</w:t>
      </w:r>
      <w:r w:rsidR="002C5AF6">
        <w:t>e</w:t>
      </w:r>
      <w:r>
        <w:t xml:space="preserve"> temperature sensor is working in the south lab.</w:t>
      </w:r>
    </w:p>
    <w:p w:rsidR="00B104A0" w:rsidRDefault="00B104A0" w:rsidP="00B104A0">
      <w:pPr>
        <w:ind w:left="720"/>
        <w:rPr>
          <w:rFonts w:asciiTheme="minorHAnsi" w:hAnsiTheme="minorHAnsi"/>
        </w:rPr>
      </w:pPr>
      <w:bookmarkStart w:id="10" w:name="_Toc430260898"/>
      <w:r w:rsidRPr="00F01F65">
        <w:rPr>
          <w:rStyle w:val="Heading3Char"/>
        </w:rPr>
        <w:t xml:space="preserve">The </w:t>
      </w:r>
      <w:proofErr w:type="spellStart"/>
      <w:r w:rsidRPr="00F01F65">
        <w:rPr>
          <w:rStyle w:val="Heading3Char"/>
        </w:rPr>
        <w:t>Northlabfoundation</w:t>
      </w:r>
      <w:proofErr w:type="spellEnd"/>
      <w:r w:rsidRPr="00F01F65">
        <w:rPr>
          <w:rStyle w:val="Heading3Char"/>
        </w:rPr>
        <w:t xml:space="preserve"> logger</w:t>
      </w:r>
      <w:bookmarkEnd w:id="10"/>
      <w:r w:rsidRPr="00666157">
        <w:rPr>
          <w:rFonts w:asciiTheme="minorHAnsi" w:hAnsiTheme="minorHAnsi"/>
        </w:rPr>
        <w:t xml:space="preserve"> is collecting data from underneath and around the slab </w:t>
      </w:r>
      <w:r>
        <w:rPr>
          <w:rFonts w:asciiTheme="minorHAnsi" w:hAnsiTheme="minorHAnsi"/>
        </w:rPr>
        <w:t>foundation in the North lab. Several</w:t>
      </w:r>
      <w:r w:rsidRPr="006021D0">
        <w:rPr>
          <w:rFonts w:asciiTheme="minorHAnsi" w:hAnsiTheme="minorHAnsi"/>
        </w:rPr>
        <w:t xml:space="preserve"> </w:t>
      </w:r>
      <w:r>
        <w:rPr>
          <w:rFonts w:asciiTheme="minorHAnsi" w:hAnsiTheme="minorHAnsi"/>
        </w:rPr>
        <w:t xml:space="preserve">of the data points for this project have failed but there </w:t>
      </w:r>
      <w:proofErr w:type="gramStart"/>
      <w:r>
        <w:rPr>
          <w:rFonts w:asciiTheme="minorHAnsi" w:hAnsiTheme="minorHAnsi"/>
        </w:rPr>
        <w:t>are</w:t>
      </w:r>
      <w:proofErr w:type="gramEnd"/>
      <w:r>
        <w:rPr>
          <w:rFonts w:asciiTheme="minorHAnsi" w:hAnsiTheme="minorHAnsi"/>
        </w:rPr>
        <w:t xml:space="preserve"> enough remaining to continue to the collection. </w:t>
      </w:r>
    </w:p>
    <w:tbl>
      <w:tblPr>
        <w:tblStyle w:val="TableGrid"/>
        <w:tblpPr w:leftFromText="180" w:rightFromText="180" w:vertAnchor="text" w:tblpX="720" w:tblpY="1"/>
        <w:tblOverlap w:val="never"/>
        <w:tblW w:w="0" w:type="auto"/>
        <w:tblLook w:val="04A0" w:firstRow="1" w:lastRow="0" w:firstColumn="1" w:lastColumn="0" w:noHBand="0" w:noVBand="1"/>
      </w:tblPr>
      <w:tblGrid>
        <w:gridCol w:w="2898"/>
        <w:gridCol w:w="3060"/>
        <w:gridCol w:w="1530"/>
      </w:tblGrid>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FOUNDNorth_Sjpad_33in_C</w:t>
            </w:r>
            <w:r w:rsidR="00AC50CE">
              <w:rPr>
                <w:rFonts w:asciiTheme="minorHAnsi" w:hAnsiTheme="minorHAnsi"/>
                <w:sz w:val="18"/>
              </w:rPr>
              <w:t>1</w:t>
            </w:r>
          </w:p>
        </w:tc>
        <w:tc>
          <w:tcPr>
            <w:tcW w:w="3060" w:type="dxa"/>
          </w:tcPr>
          <w:p w:rsidR="00B104A0" w:rsidRPr="00B104A0" w:rsidRDefault="00B104A0" w:rsidP="00EC1D8D">
            <w:pPr>
              <w:rPr>
                <w:rFonts w:asciiTheme="minorHAnsi" w:hAnsiTheme="minorHAnsi"/>
                <w:sz w:val="18"/>
              </w:rPr>
            </w:pPr>
            <w:r w:rsidRPr="00B104A0">
              <w:rPr>
                <w:rFonts w:asciiTheme="minorHAnsi" w:hAnsiTheme="minorHAnsi"/>
                <w:sz w:val="18"/>
              </w:rPr>
              <w:t>FOUNDNorth_Sjpad_33in_SM</w:t>
            </w: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p>
        </w:tc>
        <w:tc>
          <w:tcPr>
            <w:tcW w:w="3060" w:type="dxa"/>
          </w:tcPr>
          <w:p w:rsidR="00B104A0" w:rsidRPr="00B104A0" w:rsidRDefault="00B104A0" w:rsidP="00EC1D8D">
            <w:pPr>
              <w:rPr>
                <w:rFonts w:asciiTheme="minorHAnsi" w:hAnsiTheme="minorHAnsi"/>
                <w:sz w:val="18"/>
              </w:rPr>
            </w:pPr>
            <w:r w:rsidRPr="00B104A0">
              <w:rPr>
                <w:rFonts w:asciiTheme="minorHAnsi" w:hAnsiTheme="minorHAnsi"/>
                <w:sz w:val="18"/>
              </w:rPr>
              <w:t>FOUNDNorth_Sjpad_78in_SM</w:t>
            </w: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p>
        </w:tc>
        <w:tc>
          <w:tcPr>
            <w:tcW w:w="3060" w:type="dxa"/>
          </w:tcPr>
          <w:p w:rsidR="00B104A0" w:rsidRPr="00B104A0" w:rsidRDefault="00B104A0" w:rsidP="00EC1D8D">
            <w:pPr>
              <w:rPr>
                <w:rFonts w:asciiTheme="minorHAnsi" w:hAnsiTheme="minorHAnsi"/>
                <w:sz w:val="18"/>
              </w:rPr>
            </w:pPr>
            <w:r w:rsidRPr="00B104A0">
              <w:rPr>
                <w:rFonts w:asciiTheme="minorHAnsi" w:hAnsiTheme="minorHAnsi"/>
                <w:sz w:val="18"/>
              </w:rPr>
              <w:t>FOUNDNorth_Njpad_33in_SM</w:t>
            </w: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FOUNDNorth_Njpad_76</w:t>
            </w:r>
            <w:r w:rsidR="0058469A">
              <w:rPr>
                <w:rFonts w:asciiTheme="minorHAnsi" w:hAnsiTheme="minorHAnsi"/>
                <w:sz w:val="18"/>
              </w:rPr>
              <w:t>_</w:t>
            </w:r>
            <w:r w:rsidRPr="00B104A0">
              <w:rPr>
                <w:rFonts w:asciiTheme="minorHAnsi" w:hAnsiTheme="minorHAnsi"/>
                <w:sz w:val="18"/>
              </w:rPr>
              <w:t>5in_C</w:t>
            </w:r>
            <w:r w:rsidR="00AC50CE">
              <w:rPr>
                <w:rFonts w:asciiTheme="minorHAnsi" w:hAnsiTheme="minorHAnsi"/>
                <w:sz w:val="18"/>
              </w:rPr>
              <w:t>1</w:t>
            </w:r>
          </w:p>
        </w:tc>
        <w:tc>
          <w:tcPr>
            <w:tcW w:w="3060" w:type="dxa"/>
          </w:tcPr>
          <w:p w:rsidR="00B104A0" w:rsidRPr="00B104A0" w:rsidRDefault="00B104A0" w:rsidP="00EC1D8D">
            <w:pPr>
              <w:rPr>
                <w:rFonts w:asciiTheme="minorHAnsi" w:hAnsiTheme="minorHAnsi"/>
                <w:sz w:val="18"/>
              </w:rPr>
            </w:pPr>
            <w:r w:rsidRPr="00B104A0">
              <w:rPr>
                <w:rFonts w:asciiTheme="minorHAnsi" w:hAnsiTheme="minorHAnsi"/>
                <w:sz w:val="18"/>
              </w:rPr>
              <w:t>FOUNDNorth_Njpad_76</w:t>
            </w:r>
            <w:r w:rsidR="0058469A">
              <w:rPr>
                <w:rFonts w:asciiTheme="minorHAnsi" w:hAnsiTheme="minorHAnsi"/>
                <w:sz w:val="18"/>
              </w:rPr>
              <w:t>_</w:t>
            </w:r>
            <w:r w:rsidRPr="00B104A0">
              <w:rPr>
                <w:rFonts w:asciiTheme="minorHAnsi" w:hAnsiTheme="minorHAnsi"/>
                <w:sz w:val="18"/>
              </w:rPr>
              <w:t>5in_SM</w:t>
            </w: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FOUNDNorth_slabsurface_C</w:t>
            </w:r>
            <w:r w:rsidR="00AC50CE">
              <w:rPr>
                <w:rFonts w:asciiTheme="minorHAnsi" w:hAnsiTheme="minorHAnsi"/>
                <w:sz w:val="18"/>
              </w:rPr>
              <w:t>1 (2)</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FOUNDNorth_bottomslab_C</w:t>
            </w:r>
            <w:r w:rsidR="00AC50CE">
              <w:rPr>
                <w:rFonts w:asciiTheme="minorHAnsi" w:hAnsiTheme="minorHAnsi"/>
                <w:sz w:val="18"/>
              </w:rPr>
              <w:t>1 (2)</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FOUNDNorth_west24in_C</w:t>
            </w:r>
            <w:r w:rsidR="00AC50CE">
              <w:rPr>
                <w:rFonts w:asciiTheme="minorHAnsi" w:hAnsiTheme="minorHAnsi"/>
                <w:sz w:val="18"/>
              </w:rPr>
              <w:t>1 (2)</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7</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FOUNDNorth_westfooter_C</w:t>
            </w:r>
            <w:r w:rsidR="00AC50CE">
              <w:rPr>
                <w:rFonts w:asciiTheme="minorHAnsi" w:hAnsiTheme="minorHAnsi"/>
                <w:sz w:val="18"/>
              </w:rPr>
              <w:t>1</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7</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FOUNDNorth_middlehalfin_C</w:t>
            </w:r>
            <w:r w:rsidR="00AC50CE">
              <w:rPr>
                <w:rFonts w:asciiTheme="minorHAnsi" w:hAnsiTheme="minorHAnsi"/>
                <w:sz w:val="18"/>
              </w:rPr>
              <w:t>1 (2,3)</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sz w:val="18"/>
              </w:rPr>
            </w:pPr>
            <w:r w:rsidRPr="00B104A0">
              <w:rPr>
                <w:rFonts w:asciiTheme="minorHAnsi" w:hAnsiTheme="minorHAnsi"/>
                <w:sz w:val="18"/>
              </w:rPr>
              <w:t>Figure 8</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FOUNDNorth_middle5in_C</w:t>
            </w:r>
            <w:r w:rsidR="00AC50CE">
              <w:rPr>
                <w:rFonts w:asciiTheme="minorHAnsi" w:hAnsiTheme="minorHAnsi"/>
                <w:sz w:val="18"/>
              </w:rPr>
              <w:t>1 (2.3)</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sz w:val="18"/>
              </w:rPr>
            </w:pPr>
            <w:r w:rsidRPr="00B104A0">
              <w:rPr>
                <w:rFonts w:asciiTheme="minorHAnsi" w:hAnsiTheme="minorHAnsi"/>
                <w:sz w:val="18"/>
              </w:rPr>
              <w:t>Figure 8</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FOUNDNorth_middle10in_C</w:t>
            </w:r>
            <w:r w:rsidR="00AC50CE">
              <w:rPr>
                <w:rFonts w:asciiTheme="minorHAnsi" w:hAnsiTheme="minorHAnsi"/>
                <w:sz w:val="18"/>
              </w:rPr>
              <w:t>1 (2.3)</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sz w:val="18"/>
              </w:rPr>
            </w:pPr>
            <w:r w:rsidRPr="00B104A0">
              <w:rPr>
                <w:rFonts w:asciiTheme="minorHAnsi" w:hAnsiTheme="minorHAnsi"/>
                <w:sz w:val="18"/>
              </w:rPr>
              <w:t>Figure 8</w:t>
            </w:r>
          </w:p>
        </w:tc>
      </w:tr>
    </w:tbl>
    <w:p w:rsidR="00B104A0" w:rsidRDefault="00EC1D8D" w:rsidP="00B104A0">
      <w:pPr>
        <w:ind w:left="720"/>
        <w:rPr>
          <w:rFonts w:asciiTheme="minorHAnsi" w:hAnsiTheme="minorHAnsi"/>
        </w:rPr>
      </w:pPr>
      <w:r>
        <w:rPr>
          <w:rFonts w:asciiTheme="minorHAnsi" w:hAnsiTheme="minorHAnsi"/>
        </w:rPr>
        <w:br w:type="textWrapping" w:clear="all"/>
      </w:r>
    </w:p>
    <w:p w:rsidR="00B104A0" w:rsidRDefault="00B104A0" w:rsidP="00B104A0">
      <w:pPr>
        <w:keepNext/>
        <w:ind w:left="720"/>
      </w:pPr>
      <w:r>
        <w:rPr>
          <w:rFonts w:asciiTheme="minorHAnsi" w:hAnsiTheme="minorHAnsi"/>
          <w:noProof/>
        </w:rPr>
        <w:lastRenderedPageBreak/>
        <w:drawing>
          <wp:inline distT="0" distB="0" distL="0" distR="0">
            <wp:extent cx="6400800" cy="44143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4414337"/>
                    </a:xfrm>
                    <a:prstGeom prst="rect">
                      <a:avLst/>
                    </a:prstGeom>
                    <a:noFill/>
                    <a:ln>
                      <a:noFill/>
                    </a:ln>
                  </pic:spPr>
                </pic:pic>
              </a:graphicData>
            </a:graphic>
          </wp:inline>
        </w:drawing>
      </w:r>
    </w:p>
    <w:p w:rsidR="00B104A0" w:rsidRDefault="00B104A0" w:rsidP="00B104A0">
      <w:pPr>
        <w:pStyle w:val="Caption"/>
        <w:rPr>
          <w:rFonts w:asciiTheme="minorHAnsi" w:hAnsiTheme="minorHAnsi"/>
        </w:rPr>
      </w:pPr>
      <w:proofErr w:type="gramStart"/>
      <w:r>
        <w:t xml:space="preserve">Figure </w:t>
      </w:r>
      <w:r w:rsidR="004578D7">
        <w:fldChar w:fldCharType="begin"/>
      </w:r>
      <w:r w:rsidR="004578D7">
        <w:instrText xml:space="preserve"> SEQ Figure \* ARABIC </w:instrText>
      </w:r>
      <w:r w:rsidR="004578D7">
        <w:fldChar w:fldCharType="separate"/>
      </w:r>
      <w:r>
        <w:rPr>
          <w:noProof/>
        </w:rPr>
        <w:t>6</w:t>
      </w:r>
      <w:r w:rsidR="004578D7">
        <w:rPr>
          <w:noProof/>
        </w:rPr>
        <w:fldChar w:fldCharType="end"/>
      </w:r>
      <w:r>
        <w:t>.</w:t>
      </w:r>
      <w:proofErr w:type="gramEnd"/>
      <w:r>
        <w:t xml:space="preserve"> North lab, north wall test section. The red dots are sensors locations, the new names of the sensors are in the off color boxes.</w:t>
      </w:r>
    </w:p>
    <w:p w:rsidR="00B104A0" w:rsidRDefault="00B104A0" w:rsidP="00B104A0">
      <w:pPr>
        <w:keepNext/>
        <w:ind w:left="720"/>
      </w:pPr>
      <w:r>
        <w:rPr>
          <w:rFonts w:asciiTheme="minorHAnsi" w:hAnsiTheme="minorHAnsi"/>
          <w:noProof/>
        </w:rPr>
        <w:lastRenderedPageBreak/>
        <w:drawing>
          <wp:inline distT="0" distB="0" distL="0" distR="0">
            <wp:extent cx="5486400" cy="3881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881410"/>
                    </a:xfrm>
                    <a:prstGeom prst="rect">
                      <a:avLst/>
                    </a:prstGeom>
                    <a:noFill/>
                    <a:ln>
                      <a:noFill/>
                    </a:ln>
                  </pic:spPr>
                </pic:pic>
              </a:graphicData>
            </a:graphic>
          </wp:inline>
        </w:drawing>
      </w:r>
    </w:p>
    <w:p w:rsidR="00B104A0" w:rsidRDefault="00B104A0" w:rsidP="00B104A0">
      <w:pPr>
        <w:pStyle w:val="Caption"/>
      </w:pPr>
      <w:proofErr w:type="gramStart"/>
      <w:r>
        <w:t xml:space="preserve">Figure </w:t>
      </w:r>
      <w:r w:rsidR="004578D7">
        <w:fldChar w:fldCharType="begin"/>
      </w:r>
      <w:r w:rsidR="004578D7">
        <w:instrText xml:space="preserve"> SEQ Figure \* ARABIC </w:instrText>
      </w:r>
      <w:r w:rsidR="004578D7">
        <w:fldChar w:fldCharType="separate"/>
      </w:r>
      <w:r>
        <w:rPr>
          <w:noProof/>
        </w:rPr>
        <w:t>7</w:t>
      </w:r>
      <w:r w:rsidR="004578D7">
        <w:rPr>
          <w:noProof/>
        </w:rPr>
        <w:fldChar w:fldCharType="end"/>
      </w:r>
      <w:r>
        <w:t>.</w:t>
      </w:r>
      <w:proofErr w:type="gramEnd"/>
      <w:r>
        <w:t xml:space="preserve"> </w:t>
      </w:r>
      <w:proofErr w:type="gramStart"/>
      <w:r>
        <w:t>North lab west wall test section.</w:t>
      </w:r>
      <w:proofErr w:type="gramEnd"/>
      <w:r>
        <w:t xml:space="preserve"> Only two of these temperature sensors are working.</w:t>
      </w:r>
    </w:p>
    <w:p w:rsidR="00B104A0" w:rsidRDefault="00B104A0" w:rsidP="00B104A0">
      <w:pPr>
        <w:keepNext/>
        <w:ind w:left="720"/>
      </w:pPr>
      <w:r w:rsidRPr="002214A2">
        <w:rPr>
          <w:rFonts w:asciiTheme="minorHAnsi" w:hAnsiTheme="minorHAnsi"/>
        </w:rPr>
        <w:t xml:space="preserve"> </w:t>
      </w:r>
      <w:r w:rsidR="00796AA3">
        <w:rPr>
          <w:rFonts w:asciiTheme="minorHAnsi" w:hAnsiTheme="minorHAnsi"/>
          <w:noProof/>
        </w:rPr>
        <w:drawing>
          <wp:inline distT="0" distB="0" distL="0" distR="0">
            <wp:extent cx="6400800" cy="28049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2804927"/>
                    </a:xfrm>
                    <a:prstGeom prst="rect">
                      <a:avLst/>
                    </a:prstGeom>
                    <a:noFill/>
                    <a:ln>
                      <a:noFill/>
                    </a:ln>
                  </pic:spPr>
                </pic:pic>
              </a:graphicData>
            </a:graphic>
          </wp:inline>
        </w:drawing>
      </w:r>
    </w:p>
    <w:p w:rsidR="00B104A0" w:rsidRDefault="00B104A0" w:rsidP="00B104A0">
      <w:pPr>
        <w:pStyle w:val="Caption"/>
      </w:pPr>
      <w:proofErr w:type="gramStart"/>
      <w:r>
        <w:t xml:space="preserve">Figure </w:t>
      </w:r>
      <w:r w:rsidR="004578D7">
        <w:fldChar w:fldCharType="begin"/>
      </w:r>
      <w:r w:rsidR="004578D7">
        <w:instrText xml:space="preserve"> SEQ Figure \* ARABIC </w:instrText>
      </w:r>
      <w:r w:rsidR="004578D7">
        <w:fldChar w:fldCharType="separate"/>
      </w:r>
      <w:r>
        <w:rPr>
          <w:noProof/>
        </w:rPr>
        <w:t>8</w:t>
      </w:r>
      <w:r w:rsidR="004578D7">
        <w:rPr>
          <w:noProof/>
        </w:rPr>
        <w:fldChar w:fldCharType="end"/>
      </w:r>
      <w:r>
        <w:t>.</w:t>
      </w:r>
      <w:proofErr w:type="gramEnd"/>
      <w:r>
        <w:t xml:space="preserve"> Sensors in the side, middle and corner locations of the North Lab, exact locations are unknown.</w:t>
      </w:r>
    </w:p>
    <w:p w:rsidR="00B104A0" w:rsidRPr="00666157" w:rsidRDefault="00B104A0" w:rsidP="00B104A0">
      <w:pPr>
        <w:ind w:left="720"/>
        <w:rPr>
          <w:rFonts w:asciiTheme="minorHAnsi" w:hAnsiTheme="minorHAnsi"/>
        </w:rPr>
      </w:pPr>
      <w:r>
        <w:rPr>
          <w:rFonts w:asciiTheme="minorHAnsi" w:hAnsiTheme="minorHAnsi"/>
        </w:rPr>
        <w:t xml:space="preserve"> </w:t>
      </w:r>
    </w:p>
    <w:p w:rsidR="00B104A0" w:rsidRPr="007C1FF7" w:rsidRDefault="00B104A0" w:rsidP="00773993">
      <w:pPr>
        <w:ind w:left="720"/>
        <w:rPr>
          <w:rFonts w:asciiTheme="minorHAnsi" w:hAnsiTheme="minorHAnsi"/>
        </w:rPr>
      </w:pPr>
    </w:p>
    <w:p w:rsidR="00CF533E" w:rsidRDefault="00CF533E" w:rsidP="00CF533E">
      <w:pPr>
        <w:pStyle w:val="Heading2"/>
      </w:pPr>
      <w:bookmarkStart w:id="11" w:name="_Toc430260899"/>
      <w:r>
        <w:lastRenderedPageBreak/>
        <w:t>Historical Data</w:t>
      </w:r>
      <w:bookmarkEnd w:id="11"/>
    </w:p>
    <w:p w:rsidR="00CF533E" w:rsidRDefault="00CF533E" w:rsidP="00CF533E">
      <w:pPr>
        <w:ind w:left="720"/>
        <w:rPr>
          <w:rFonts w:asciiTheme="minorHAnsi" w:hAnsiTheme="minorHAnsi"/>
        </w:rPr>
      </w:pPr>
      <w:r>
        <w:rPr>
          <w:rFonts w:asciiTheme="minorHAnsi" w:hAnsiTheme="minorHAnsi"/>
        </w:rPr>
        <w:t xml:space="preserve">This project has been collecting data since 2006 some of the data sensors have failed and are no longer collecting data. This data is also to be uploaded to the ARSC site. Some of it will have better metadata than others. </w:t>
      </w:r>
    </w:p>
    <w:p w:rsidR="003F7FA2" w:rsidRDefault="005D4B55" w:rsidP="00BF53A2">
      <w:pPr>
        <w:pStyle w:val="Heading3"/>
        <w:ind w:left="720"/>
      </w:pPr>
      <w:bookmarkStart w:id="12" w:name="_Toc430260900"/>
      <w:proofErr w:type="spellStart"/>
      <w:r>
        <w:t>Southlab</w:t>
      </w:r>
      <w:proofErr w:type="spellEnd"/>
      <w:r w:rsidR="00CF533E">
        <w:t xml:space="preserve"> Baseline data</w:t>
      </w:r>
      <w:bookmarkEnd w:id="12"/>
      <w:r w:rsidR="0017498A">
        <w:t xml:space="preserve"> </w:t>
      </w:r>
      <w:proofErr w:type="gramStart"/>
      <w:r w:rsidR="0017498A" w:rsidRPr="0017498A">
        <w:rPr>
          <w:rFonts w:asciiTheme="minorHAnsi" w:hAnsiTheme="minorHAnsi"/>
          <w:b w:val="0"/>
          <w:color w:val="auto"/>
        </w:rPr>
        <w:t>This</w:t>
      </w:r>
      <w:proofErr w:type="gramEnd"/>
      <w:r w:rsidR="0017498A" w:rsidRPr="0017498A">
        <w:rPr>
          <w:rFonts w:asciiTheme="minorHAnsi" w:hAnsiTheme="minorHAnsi"/>
          <w:b w:val="0"/>
          <w:color w:val="auto"/>
        </w:rPr>
        <w:t xml:space="preserve"> data was collected from 2006 until the wire was severed in March 2012</w:t>
      </w:r>
      <w:r w:rsidR="0017498A">
        <w:rPr>
          <w:rFonts w:asciiTheme="minorHAnsi" w:hAnsiTheme="minorHAnsi"/>
          <w:b w:val="0"/>
          <w:color w:val="auto"/>
        </w:rPr>
        <w:t xml:space="preserve">. The baseline string was to the west of the southwest </w:t>
      </w:r>
      <w:r w:rsidR="003F7FA2">
        <w:rPr>
          <w:rFonts w:asciiTheme="minorHAnsi" w:hAnsiTheme="minorHAnsi"/>
          <w:b w:val="0"/>
          <w:color w:val="auto"/>
        </w:rPr>
        <w:t>corner of the original building (the exact distance is unknown).  That data was extracted from the raw data an</w:t>
      </w:r>
      <w:r>
        <w:rPr>
          <w:rFonts w:asciiTheme="minorHAnsi" w:hAnsiTheme="minorHAnsi"/>
          <w:b w:val="0"/>
          <w:color w:val="auto"/>
        </w:rPr>
        <w:t>d</w:t>
      </w:r>
      <w:r w:rsidR="003F7FA2">
        <w:rPr>
          <w:rFonts w:asciiTheme="minorHAnsi" w:hAnsiTheme="minorHAnsi"/>
          <w:b w:val="0"/>
          <w:color w:val="auto"/>
        </w:rPr>
        <w:t xml:space="preserve"> put into its own data table with meaningful variable names.</w:t>
      </w:r>
    </w:p>
    <w:tbl>
      <w:tblPr>
        <w:tblStyle w:val="TableGrid"/>
        <w:tblW w:w="0" w:type="auto"/>
        <w:jc w:val="center"/>
        <w:tblLook w:val="04A0" w:firstRow="1" w:lastRow="0" w:firstColumn="1" w:lastColumn="0" w:noHBand="0" w:noVBand="1"/>
      </w:tblPr>
      <w:tblGrid>
        <w:gridCol w:w="3078"/>
        <w:gridCol w:w="2250"/>
      </w:tblGrid>
      <w:tr w:rsidR="003F7FA2" w:rsidRPr="00BF53A2" w:rsidTr="00BF53A2">
        <w:trPr>
          <w:jc w:val="center"/>
        </w:trPr>
        <w:tc>
          <w:tcPr>
            <w:tcW w:w="3078" w:type="dxa"/>
          </w:tcPr>
          <w:p w:rsidR="003F7FA2" w:rsidRPr="00BF53A2" w:rsidRDefault="003F7FA2" w:rsidP="003F7FA2">
            <w:pPr>
              <w:rPr>
                <w:rFonts w:asciiTheme="minorHAnsi" w:hAnsiTheme="minorHAnsi"/>
                <w:sz w:val="20"/>
                <w:szCs w:val="20"/>
              </w:rPr>
            </w:pPr>
            <w:r w:rsidRPr="00BF53A2">
              <w:rPr>
                <w:rFonts w:asciiTheme="minorHAnsi" w:hAnsiTheme="minorHAnsi"/>
                <w:sz w:val="20"/>
                <w:szCs w:val="20"/>
              </w:rPr>
              <w:t>Half deep</w:t>
            </w:r>
          </w:p>
        </w:tc>
        <w:tc>
          <w:tcPr>
            <w:tcW w:w="2250" w:type="dxa"/>
          </w:tcPr>
          <w:p w:rsidR="003F7FA2" w:rsidRPr="00BF53A2" w:rsidRDefault="00BF53A2" w:rsidP="003F7FA2">
            <w:pPr>
              <w:rPr>
                <w:rFonts w:asciiTheme="minorHAnsi" w:hAnsiTheme="minorHAnsi"/>
                <w:sz w:val="20"/>
                <w:szCs w:val="20"/>
              </w:rPr>
            </w:pPr>
            <w:r w:rsidRPr="00BF53A2">
              <w:rPr>
                <w:rFonts w:asciiTheme="minorHAnsi" w:hAnsiTheme="minorHAnsi"/>
                <w:sz w:val="20"/>
                <w:szCs w:val="20"/>
              </w:rPr>
              <w:t xml:space="preserve">½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One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1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One point 5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1.5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Three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3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Three point 5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3.5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Four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4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Five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5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ten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10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Fifteen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15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Twenty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20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Twenty five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25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r w:rsidR="00BF53A2" w:rsidRPr="00BF53A2" w:rsidTr="00BF53A2">
        <w:trPr>
          <w:jc w:val="center"/>
        </w:trPr>
        <w:tc>
          <w:tcPr>
            <w:tcW w:w="3078" w:type="dxa"/>
          </w:tcPr>
          <w:p w:rsidR="00BF53A2" w:rsidRPr="00BF53A2" w:rsidRDefault="00BF53A2" w:rsidP="003F7FA2">
            <w:pPr>
              <w:rPr>
                <w:rFonts w:asciiTheme="minorHAnsi" w:hAnsiTheme="minorHAnsi"/>
                <w:sz w:val="20"/>
                <w:szCs w:val="20"/>
              </w:rPr>
            </w:pPr>
            <w:r w:rsidRPr="00BF53A2">
              <w:rPr>
                <w:rFonts w:asciiTheme="minorHAnsi" w:hAnsiTheme="minorHAnsi"/>
                <w:sz w:val="20"/>
                <w:szCs w:val="20"/>
              </w:rPr>
              <w:t>Thirty deep</w:t>
            </w:r>
          </w:p>
        </w:tc>
        <w:tc>
          <w:tcPr>
            <w:tcW w:w="2250" w:type="dxa"/>
          </w:tcPr>
          <w:p w:rsidR="00BF53A2" w:rsidRPr="00BF53A2" w:rsidRDefault="00BF53A2">
            <w:pPr>
              <w:rPr>
                <w:rFonts w:asciiTheme="minorHAnsi" w:hAnsiTheme="minorHAnsi"/>
                <w:sz w:val="20"/>
                <w:szCs w:val="20"/>
              </w:rPr>
            </w:pPr>
            <w:r w:rsidRPr="00BF53A2">
              <w:rPr>
                <w:rFonts w:asciiTheme="minorHAnsi" w:hAnsiTheme="minorHAnsi"/>
                <w:sz w:val="20"/>
                <w:szCs w:val="20"/>
              </w:rPr>
              <w:t xml:space="preserve">30 </w:t>
            </w:r>
            <w:proofErr w:type="spellStart"/>
            <w:r w:rsidRPr="00BF53A2">
              <w:rPr>
                <w:rFonts w:asciiTheme="minorHAnsi" w:hAnsiTheme="minorHAnsi"/>
                <w:sz w:val="20"/>
                <w:szCs w:val="20"/>
              </w:rPr>
              <w:t>ft</w:t>
            </w:r>
            <w:proofErr w:type="spellEnd"/>
            <w:r w:rsidRPr="00BF53A2">
              <w:rPr>
                <w:rFonts w:asciiTheme="minorHAnsi" w:hAnsiTheme="minorHAnsi"/>
                <w:sz w:val="20"/>
                <w:szCs w:val="20"/>
              </w:rPr>
              <w:t xml:space="preserve"> below grade</w:t>
            </w:r>
          </w:p>
        </w:tc>
      </w:tr>
    </w:tbl>
    <w:p w:rsidR="0098777A" w:rsidRPr="0098777A" w:rsidRDefault="0098777A" w:rsidP="00773993">
      <w:pPr>
        <w:pStyle w:val="Heading1"/>
      </w:pPr>
      <w:bookmarkStart w:id="13" w:name="_Toc430260901"/>
      <w:r>
        <w:t>Documentation and Metadata</w:t>
      </w:r>
      <w:bookmarkEnd w:id="13"/>
    </w:p>
    <w:p w:rsidR="006C0DF0" w:rsidRDefault="006C0DF0" w:rsidP="00657C04">
      <w:pPr>
        <w:pStyle w:val="Heading2"/>
        <w:ind w:left="720"/>
      </w:pPr>
      <w:bookmarkStart w:id="14" w:name="_Toc430260902"/>
      <w:r>
        <w:t>Data Documentation</w:t>
      </w:r>
      <w:bookmarkEnd w:id="14"/>
    </w:p>
    <w:p w:rsidR="003172A1" w:rsidRDefault="007C1FF7" w:rsidP="006C0DF0">
      <w:pPr>
        <w:ind w:left="720"/>
        <w:rPr>
          <w:rFonts w:asciiTheme="minorHAnsi" w:hAnsiTheme="minorHAnsi"/>
        </w:rPr>
      </w:pPr>
      <w:r w:rsidRPr="007C1FF7">
        <w:rPr>
          <w:rFonts w:asciiTheme="minorHAnsi" w:hAnsiTheme="minorHAnsi"/>
        </w:rPr>
        <w:t>All digital data and documentat</w:t>
      </w:r>
      <w:r w:rsidRPr="00012FB2">
        <w:rPr>
          <w:rFonts w:asciiTheme="minorHAnsi" w:hAnsiTheme="minorHAnsi"/>
        </w:rPr>
        <w:t xml:space="preserve">ion for this project will be stored here </w:t>
      </w:r>
      <w:r w:rsidR="00012FB2" w:rsidRPr="00012FB2">
        <w:rPr>
          <w:rFonts w:asciiTheme="minorHAnsi" w:hAnsiTheme="minorHAnsi"/>
        </w:rPr>
        <w:t xml:space="preserve">\\cabin\CCHRC\Building Science Research\Projects\CRREL Permafrost </w:t>
      </w:r>
      <w:proofErr w:type="spellStart"/>
      <w:r w:rsidR="00012FB2" w:rsidRPr="00012FB2">
        <w:rPr>
          <w:rFonts w:asciiTheme="minorHAnsi" w:hAnsiTheme="minorHAnsi"/>
        </w:rPr>
        <w:t>Fdn</w:t>
      </w:r>
      <w:proofErr w:type="spellEnd"/>
      <w:r w:rsidR="00012FB2" w:rsidRPr="00012FB2">
        <w:rPr>
          <w:rFonts w:asciiTheme="minorHAnsi" w:hAnsiTheme="minorHAnsi"/>
        </w:rPr>
        <w:t xml:space="preserve"> 4008-001\Robbin RTF Foundation Stuff</w:t>
      </w:r>
    </w:p>
    <w:p w:rsidR="003172A1" w:rsidRDefault="003172A1" w:rsidP="006C0DF0">
      <w:pPr>
        <w:ind w:left="720"/>
        <w:rPr>
          <w:rFonts w:asciiTheme="minorHAnsi" w:hAnsiTheme="minorHAnsi"/>
        </w:rPr>
      </w:pPr>
    </w:p>
    <w:p w:rsidR="007C1FF7" w:rsidRDefault="007C1FF7" w:rsidP="008D60D8">
      <w:pPr>
        <w:ind w:left="720"/>
        <w:rPr>
          <w:rFonts w:asciiTheme="minorHAnsi" w:hAnsiTheme="minorHAnsi"/>
        </w:rPr>
      </w:pPr>
      <w:r w:rsidRPr="007C1FF7">
        <w:rPr>
          <w:rFonts w:asciiTheme="minorHAnsi" w:hAnsiTheme="minorHAnsi"/>
        </w:rPr>
        <w:t>Raw sensor data will also be stored at t</w:t>
      </w:r>
      <w:r w:rsidR="00012FB2">
        <w:rPr>
          <w:rFonts w:asciiTheme="minorHAnsi" w:hAnsiTheme="minorHAnsi"/>
        </w:rPr>
        <w:t xml:space="preserve">he Arctic Regions Supercomputer </w:t>
      </w:r>
      <w:r w:rsidRPr="007C1FF7">
        <w:rPr>
          <w:rFonts w:asciiTheme="minorHAnsi" w:hAnsiTheme="minorHAnsi"/>
        </w:rPr>
        <w:t>Center</w:t>
      </w:r>
      <w:r w:rsidR="004A117E">
        <w:rPr>
          <w:rFonts w:asciiTheme="minorHAnsi" w:hAnsiTheme="minorHAnsi"/>
        </w:rPr>
        <w:t xml:space="preserve"> (ARSC)</w:t>
      </w:r>
      <w:r w:rsidRPr="007C1FF7">
        <w:rPr>
          <w:rFonts w:asciiTheme="minorHAnsi" w:hAnsiTheme="minorHAnsi"/>
        </w:rPr>
        <w:t xml:space="preserve"> at UAF. </w:t>
      </w:r>
    </w:p>
    <w:p w:rsidR="007C1FF7" w:rsidRDefault="007C1FF7" w:rsidP="006C0DF0">
      <w:pPr>
        <w:ind w:left="720"/>
        <w:rPr>
          <w:rFonts w:asciiTheme="minorHAnsi" w:hAnsiTheme="minorHAnsi"/>
        </w:rPr>
      </w:pPr>
      <w:r w:rsidRPr="007C1FF7">
        <w:rPr>
          <w:rFonts w:asciiTheme="minorHAnsi" w:hAnsiTheme="minorHAnsi"/>
        </w:rPr>
        <w:t>Each researcher on this project maintains an independent lab notebook where they may record information related to this project in the form of rough notes. That information will get a label “</w:t>
      </w:r>
      <w:r w:rsidR="00012FB2">
        <w:rPr>
          <w:rFonts w:asciiTheme="minorHAnsi" w:hAnsiTheme="minorHAnsi"/>
        </w:rPr>
        <w:t>FOUNDATION</w:t>
      </w:r>
      <w:r w:rsidRPr="007C1FF7">
        <w:rPr>
          <w:rFonts w:asciiTheme="minorHAnsi" w:hAnsiTheme="minorHAnsi"/>
        </w:rPr>
        <w:t xml:space="preserve">” to make those notes easy to find if they become necessary. </w:t>
      </w:r>
    </w:p>
    <w:p w:rsidR="00A9019C" w:rsidRDefault="00A9019C" w:rsidP="00657C04">
      <w:pPr>
        <w:pStyle w:val="Heading2"/>
        <w:ind w:left="720"/>
      </w:pPr>
      <w:bookmarkStart w:id="15" w:name="_Toc430260903"/>
      <w:r>
        <w:t>Metadata</w:t>
      </w:r>
      <w:bookmarkEnd w:id="15"/>
    </w:p>
    <w:p w:rsidR="00A9019C" w:rsidRPr="00A9019C" w:rsidRDefault="00A9019C" w:rsidP="00A9019C">
      <w:pPr>
        <w:ind w:left="720"/>
        <w:rPr>
          <w:rFonts w:asciiTheme="minorHAnsi" w:hAnsiTheme="minorHAnsi"/>
        </w:rPr>
      </w:pPr>
      <w:r w:rsidRPr="00A9019C">
        <w:rPr>
          <w:rFonts w:asciiTheme="minorHAnsi" w:hAnsiTheme="minorHAnsi"/>
        </w:rPr>
        <w:t xml:space="preserve">Data on the sensors is the most important data in this project and needs to follow a very specific format. There is an overall data standards document outlined below. In addition, each data table will have its own metadata </w:t>
      </w:r>
      <w:r w:rsidR="003C36A1" w:rsidRPr="00A9019C">
        <w:rPr>
          <w:rFonts w:asciiTheme="minorHAnsi" w:hAnsiTheme="minorHAnsi"/>
        </w:rPr>
        <w:t>document;</w:t>
      </w:r>
      <w:r w:rsidRPr="00A9019C">
        <w:rPr>
          <w:rFonts w:asciiTheme="minorHAnsi" w:hAnsiTheme="minorHAnsi"/>
        </w:rPr>
        <w:t xml:space="preserve"> the components of the table metadata are outlined below.</w:t>
      </w:r>
    </w:p>
    <w:p w:rsidR="00B9548C" w:rsidRPr="00B9548C" w:rsidRDefault="00B9548C" w:rsidP="00A9019C">
      <w:pPr>
        <w:pStyle w:val="Heading4"/>
        <w:ind w:left="1440"/>
      </w:pPr>
      <w:r w:rsidRPr="00B9548C">
        <w:t>Data Standards</w:t>
      </w:r>
    </w:p>
    <w:p w:rsidR="00B9548C" w:rsidRDefault="00B9548C" w:rsidP="00A9019C">
      <w:pPr>
        <w:ind w:left="1440"/>
        <w:rPr>
          <w:rFonts w:asciiTheme="minorHAnsi" w:hAnsiTheme="minorHAnsi"/>
        </w:rPr>
      </w:pPr>
      <w:r w:rsidRPr="007A0C23">
        <w:rPr>
          <w:rFonts w:asciiTheme="minorHAnsi" w:hAnsiTheme="minorHAnsi"/>
        </w:rPr>
        <w:t>Detailed data standards</w:t>
      </w:r>
      <w:r w:rsidR="00CA6B46">
        <w:rPr>
          <w:rFonts w:asciiTheme="minorHAnsi" w:hAnsiTheme="minorHAnsi"/>
        </w:rPr>
        <w:t xml:space="preserve"> are appended to this document</w:t>
      </w:r>
      <w:r w:rsidRPr="007A0C23">
        <w:rPr>
          <w:rFonts w:asciiTheme="minorHAnsi" w:hAnsiTheme="minorHAnsi"/>
        </w:rPr>
        <w:t xml:space="preserve">.  </w:t>
      </w:r>
      <w:r w:rsidR="00B32DDB">
        <w:rPr>
          <w:rFonts w:asciiTheme="minorHAnsi" w:hAnsiTheme="minorHAnsi"/>
        </w:rPr>
        <w:t>The d</w:t>
      </w:r>
      <w:r w:rsidR="00B32DDB" w:rsidRPr="007A0C23">
        <w:rPr>
          <w:rFonts w:asciiTheme="minorHAnsi" w:hAnsiTheme="minorHAnsi"/>
        </w:rPr>
        <w:t>ata standards include details about each sensor, its purpose, location, program</w:t>
      </w:r>
      <w:r w:rsidR="00B32DDB">
        <w:rPr>
          <w:rFonts w:asciiTheme="minorHAnsi" w:hAnsiTheme="minorHAnsi"/>
        </w:rPr>
        <w:t>,</w:t>
      </w:r>
      <w:r w:rsidR="00B32DDB" w:rsidRPr="007A0C23">
        <w:rPr>
          <w:rFonts w:asciiTheme="minorHAnsi" w:hAnsiTheme="minorHAnsi"/>
        </w:rPr>
        <w:t xml:space="preserve"> and output files.  </w:t>
      </w:r>
      <w:r w:rsidR="00701A39">
        <w:rPr>
          <w:rFonts w:asciiTheme="minorHAnsi" w:hAnsiTheme="minorHAnsi"/>
        </w:rPr>
        <w:t>The CR1000 programs and wiring diagrams are appended to the data standards</w:t>
      </w:r>
    </w:p>
    <w:p w:rsidR="00657C04" w:rsidRDefault="00657C04" w:rsidP="00A9019C">
      <w:pPr>
        <w:ind w:left="1440"/>
        <w:rPr>
          <w:rFonts w:asciiTheme="minorHAnsi" w:hAnsiTheme="minorHAnsi"/>
        </w:rPr>
      </w:pPr>
      <w:r>
        <w:rPr>
          <w:rFonts w:asciiTheme="minorHAnsi" w:hAnsiTheme="minorHAnsi"/>
        </w:rPr>
        <w:t xml:space="preserve">Data standards and wiring diagrams will be kept in </w:t>
      </w:r>
      <w:r w:rsidR="00883226" w:rsidRPr="00883226">
        <w:rPr>
          <w:rFonts w:asciiTheme="minorHAnsi" w:hAnsiTheme="minorHAnsi"/>
        </w:rPr>
        <w:t xml:space="preserve">\\cabin\CCHRC\Building Science Research\Projects\CRREL Permafrost </w:t>
      </w:r>
      <w:proofErr w:type="spellStart"/>
      <w:r w:rsidR="00883226" w:rsidRPr="00883226">
        <w:rPr>
          <w:rFonts w:asciiTheme="minorHAnsi" w:hAnsiTheme="minorHAnsi"/>
        </w:rPr>
        <w:t>Fdn</w:t>
      </w:r>
      <w:proofErr w:type="spellEnd"/>
      <w:r w:rsidR="00883226" w:rsidRPr="00883226">
        <w:rPr>
          <w:rFonts w:asciiTheme="minorHAnsi" w:hAnsiTheme="minorHAnsi"/>
        </w:rPr>
        <w:t xml:space="preserve"> 4008-001\Robbin RTF Foundation Stuff</w:t>
      </w:r>
      <w:r w:rsidR="00662F9F">
        <w:rPr>
          <w:rFonts w:asciiTheme="minorHAnsi" w:hAnsiTheme="minorHAnsi"/>
        </w:rPr>
        <w:t xml:space="preserve"> </w:t>
      </w:r>
      <w:r>
        <w:rPr>
          <w:rFonts w:asciiTheme="minorHAnsi" w:hAnsiTheme="minorHAnsi"/>
        </w:rPr>
        <w:t xml:space="preserve">and updated </w:t>
      </w:r>
      <w:r w:rsidR="00020586">
        <w:rPr>
          <w:rFonts w:asciiTheme="minorHAnsi" w:hAnsiTheme="minorHAnsi"/>
        </w:rPr>
        <w:t>every 6 months</w:t>
      </w:r>
      <w:r>
        <w:rPr>
          <w:rFonts w:asciiTheme="minorHAnsi" w:hAnsiTheme="minorHAnsi"/>
        </w:rPr>
        <w:t>.</w:t>
      </w:r>
    </w:p>
    <w:p w:rsidR="00A9019C" w:rsidRDefault="00A9019C" w:rsidP="00A9019C">
      <w:pPr>
        <w:pStyle w:val="Heading4"/>
        <w:ind w:left="1440"/>
      </w:pPr>
      <w:r>
        <w:lastRenderedPageBreak/>
        <w:t>Table Metadata</w:t>
      </w:r>
    </w:p>
    <w:p w:rsidR="00A9019C" w:rsidRPr="008D60D8" w:rsidRDefault="00A9019C" w:rsidP="00A9019C">
      <w:pPr>
        <w:ind w:left="1440"/>
        <w:rPr>
          <w:rFonts w:asciiTheme="minorHAnsi" w:hAnsiTheme="minorHAnsi"/>
        </w:rPr>
      </w:pPr>
      <w:r w:rsidRPr="008D60D8">
        <w:rPr>
          <w:rFonts w:asciiTheme="minorHAnsi" w:hAnsiTheme="minorHAnsi"/>
        </w:rPr>
        <w:t xml:space="preserve">Each table will have a metadata </w:t>
      </w:r>
      <w:r w:rsidR="00883226" w:rsidRPr="008D60D8">
        <w:rPr>
          <w:rFonts w:asciiTheme="minorHAnsi" w:hAnsiTheme="minorHAnsi"/>
        </w:rPr>
        <w:t>spreadsheet</w:t>
      </w:r>
      <w:r w:rsidRPr="008D60D8">
        <w:rPr>
          <w:rFonts w:asciiTheme="minorHAnsi" w:hAnsiTheme="minorHAnsi"/>
        </w:rPr>
        <w:t xml:space="preserve"> that includes all of the following data points:</w:t>
      </w:r>
    </w:p>
    <w:tbl>
      <w:tblPr>
        <w:tblStyle w:val="TableGrid"/>
        <w:tblW w:w="0" w:type="auto"/>
        <w:jc w:val="center"/>
        <w:tblLook w:val="04A0" w:firstRow="1" w:lastRow="0" w:firstColumn="1" w:lastColumn="0" w:noHBand="0" w:noVBand="1"/>
      </w:tblPr>
      <w:tblGrid>
        <w:gridCol w:w="3078"/>
        <w:gridCol w:w="4680"/>
      </w:tblGrid>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File Name</w:t>
            </w:r>
          </w:p>
        </w:tc>
        <w:tc>
          <w:tcPr>
            <w:tcW w:w="4680" w:type="dxa"/>
            <w:hideMark/>
          </w:tcPr>
          <w:p w:rsidR="009539F7" w:rsidRPr="009539F7" w:rsidRDefault="008D60D8" w:rsidP="009539F7">
            <w:pPr>
              <w:rPr>
                <w:rFonts w:asciiTheme="minorHAnsi" w:eastAsia="Times New Roman" w:hAnsiTheme="minorHAnsi" w:cs="Arial"/>
                <w:i/>
                <w:iCs/>
                <w:sz w:val="20"/>
                <w:szCs w:val="20"/>
              </w:rPr>
            </w:pPr>
            <w:r>
              <w:rPr>
                <w:rFonts w:asciiTheme="minorHAnsi" w:eastAsia="Times New Roman" w:hAnsiTheme="minorHAnsi" w:cs="Arial"/>
                <w:i/>
                <w:iCs/>
                <w:sz w:val="20"/>
                <w:szCs w:val="20"/>
              </w:rPr>
              <w:t>Exact name of the file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Headers Included (Y/N)</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Are column headers in the file? (Y/N)</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Delimitation Type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What is used to separate data columns? (</w:t>
            </w:r>
            <w:proofErr w:type="gramStart"/>
            <w:r w:rsidRPr="009539F7">
              <w:rPr>
                <w:rFonts w:asciiTheme="minorHAnsi" w:eastAsia="Times New Roman" w:hAnsiTheme="minorHAnsi" w:cs="Arial"/>
                <w:i/>
                <w:iCs/>
                <w:sz w:val="20"/>
                <w:szCs w:val="20"/>
              </w:rPr>
              <w:t>comma</w:t>
            </w:r>
            <w:proofErr w:type="gramEnd"/>
            <w:r w:rsidRPr="009539F7">
              <w:rPr>
                <w:rFonts w:asciiTheme="minorHAnsi" w:eastAsia="Times New Roman" w:hAnsiTheme="minorHAnsi" w:cs="Arial"/>
                <w:i/>
                <w:iCs/>
                <w:sz w:val="20"/>
                <w:szCs w:val="20"/>
              </w:rPr>
              <w:t>, space, tab, etc.)</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 xml:space="preserve">File Extension </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 xml:space="preserve">What is the file extension type? </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Number of Header Lines Total</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How many header lines are in the data file?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Column #</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Which column of data are the following descriptions referring to?</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Name / Title</w:t>
            </w:r>
          </w:p>
        </w:tc>
        <w:tc>
          <w:tcPr>
            <w:tcW w:w="4680" w:type="dxa"/>
            <w:hideMark/>
          </w:tcPr>
          <w:p w:rsidR="009539F7" w:rsidRPr="009539F7" w:rsidRDefault="009539F7" w:rsidP="008D60D8">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 xml:space="preserve">What is the data </w:t>
            </w:r>
            <w:r w:rsidR="008D60D8">
              <w:rPr>
                <w:rFonts w:asciiTheme="minorHAnsi" w:eastAsia="Times New Roman" w:hAnsiTheme="minorHAnsi" w:cs="Arial"/>
                <w:i/>
                <w:iCs/>
                <w:sz w:val="20"/>
                <w:szCs w:val="20"/>
              </w:rPr>
              <w:t>point</w:t>
            </w:r>
            <w:r w:rsidRPr="009539F7">
              <w:rPr>
                <w:rFonts w:asciiTheme="minorHAnsi" w:eastAsia="Times New Roman" w:hAnsiTheme="minorHAnsi" w:cs="Arial"/>
                <w:i/>
                <w:iCs/>
                <w:sz w:val="20"/>
                <w:szCs w:val="20"/>
              </w:rPr>
              <w:t xml:space="preserve"> called?</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Definition of Name / Title</w:t>
            </w:r>
          </w:p>
        </w:tc>
        <w:tc>
          <w:tcPr>
            <w:tcW w:w="4680" w:type="dxa"/>
            <w:hideMark/>
          </w:tcPr>
          <w:p w:rsidR="009539F7" w:rsidRPr="009539F7" w:rsidRDefault="009539F7" w:rsidP="008D60D8">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 xml:space="preserve"> </w:t>
            </w:r>
            <w:proofErr w:type="gramStart"/>
            <w:r w:rsidRPr="009539F7">
              <w:rPr>
                <w:rFonts w:asciiTheme="minorHAnsi" w:eastAsia="Times New Roman" w:hAnsiTheme="minorHAnsi" w:cs="Arial"/>
                <w:i/>
                <w:iCs/>
                <w:sz w:val="20"/>
                <w:szCs w:val="20"/>
              </w:rPr>
              <w:t>a</w:t>
            </w:r>
            <w:proofErr w:type="gramEnd"/>
            <w:r w:rsidRPr="009539F7">
              <w:rPr>
                <w:rFonts w:asciiTheme="minorHAnsi" w:eastAsia="Times New Roman" w:hAnsiTheme="minorHAnsi" w:cs="Arial"/>
                <w:i/>
                <w:iCs/>
                <w:sz w:val="20"/>
                <w:szCs w:val="20"/>
              </w:rPr>
              <w:t xml:space="preserve"> detailed description of the data</w:t>
            </w:r>
            <w:r w:rsidR="008D60D8">
              <w:rPr>
                <w:rFonts w:asciiTheme="minorHAnsi" w:eastAsia="Times New Roman" w:hAnsiTheme="minorHAnsi" w:cs="Arial"/>
                <w:i/>
                <w:iCs/>
                <w:sz w:val="20"/>
                <w:szCs w:val="20"/>
              </w:rPr>
              <w:t xml:space="preserve"> point</w:t>
            </w:r>
            <w:r w:rsidRPr="009539F7">
              <w:rPr>
                <w:rFonts w:asciiTheme="minorHAnsi" w:eastAsia="Times New Roman" w:hAnsiTheme="minorHAnsi" w:cs="Arial"/>
                <w:i/>
                <w:iCs/>
                <w:sz w:val="20"/>
                <w:szCs w:val="20"/>
              </w:rPr>
              <w:t xml:space="preserve"> name.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Units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 xml:space="preserve">Unit label for measurements. (cm, </w:t>
            </w:r>
            <w:proofErr w:type="spellStart"/>
            <w:r w:rsidRPr="009539F7">
              <w:rPr>
                <w:rFonts w:asciiTheme="minorHAnsi" w:eastAsia="Times New Roman" w:hAnsiTheme="minorHAnsi" w:cs="Arial"/>
                <w:i/>
                <w:iCs/>
                <w:sz w:val="20"/>
                <w:szCs w:val="20"/>
              </w:rPr>
              <w:t>degC</w:t>
            </w:r>
            <w:proofErr w:type="spellEnd"/>
            <w:proofErr w:type="gramStart"/>
            <w:r w:rsidRPr="009539F7">
              <w:rPr>
                <w:rFonts w:asciiTheme="minorHAnsi" w:eastAsia="Times New Roman" w:hAnsiTheme="minorHAnsi" w:cs="Arial"/>
                <w:i/>
                <w:iCs/>
                <w:sz w:val="20"/>
                <w:szCs w:val="20"/>
              </w:rPr>
              <w:t>,%</w:t>
            </w:r>
            <w:proofErr w:type="gramEnd"/>
            <w:r w:rsidRPr="009539F7">
              <w:rPr>
                <w:rFonts w:asciiTheme="minorHAnsi" w:eastAsia="Times New Roman" w:hAnsiTheme="minorHAnsi" w:cs="Arial"/>
                <w:i/>
                <w:iCs/>
                <w:sz w:val="20"/>
                <w:szCs w:val="20"/>
              </w:rPr>
              <w:t>, etc.)</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Storage Type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string (text variable), integer (whole number), float point (digits representing real number), date (temporal reference)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Location, building</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which building houses the sensor</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Location, level</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what level or floor of the building is the sensor located</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Location, details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where exactly is the sensor using a fixed reference point, list the point, attach photos if possible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Notes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Note strange occurrence or errors</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Min Valid Value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Minimum expected value for this measurement. (Normal Range)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Max Valid Value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Maximum expected value for this measurement. (Normal Range)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Error Code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Any error codes that may be present in the data</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Precision (Decimal Places)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Please give the number of decimal places expressed in the data.</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Calculation Notes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Information about calculations performed to derive this value.</w:t>
            </w:r>
          </w:p>
        </w:tc>
      </w:tr>
    </w:tbl>
    <w:p w:rsidR="00662CE0" w:rsidRDefault="00662CE0" w:rsidP="00657C04">
      <w:pPr>
        <w:pStyle w:val="Heading1"/>
      </w:pPr>
      <w:bookmarkStart w:id="16" w:name="_Toc430260904"/>
      <w:r>
        <w:t>Storage and Security</w:t>
      </w:r>
      <w:bookmarkEnd w:id="16"/>
    </w:p>
    <w:p w:rsidR="004A117E" w:rsidRDefault="004A117E" w:rsidP="004A117E">
      <w:pPr>
        <w:ind w:left="720"/>
        <w:rPr>
          <w:rFonts w:asciiTheme="minorHAnsi" w:hAnsiTheme="minorHAnsi"/>
        </w:rPr>
      </w:pPr>
      <w:r w:rsidRPr="004A117E">
        <w:rPr>
          <w:rFonts w:asciiTheme="minorHAnsi" w:hAnsiTheme="minorHAnsi"/>
        </w:rPr>
        <w:t xml:space="preserve">Sensor data will be stored here: </w:t>
      </w:r>
      <w:r w:rsidR="002C7ECD" w:rsidRPr="002C7ECD">
        <w:rPr>
          <w:rFonts w:asciiTheme="minorHAnsi" w:hAnsiTheme="minorHAnsi"/>
        </w:rPr>
        <w:t>\\cabin.cchrc.uaf.edu\CCHRC</w:t>
      </w:r>
      <w:r>
        <w:rPr>
          <w:rFonts w:asciiTheme="minorHAnsi" w:hAnsiTheme="minorHAnsi"/>
        </w:rPr>
        <w:t>, as well as at ARSC at UAF. Both locations will back up the data to tape at least once a week. All data in both locations will be password protected. Data will be available in a limited fashion from a web interface on the ARSC site.</w:t>
      </w:r>
    </w:p>
    <w:p w:rsidR="00662CE0" w:rsidRDefault="00662CE0" w:rsidP="00657C04">
      <w:pPr>
        <w:pStyle w:val="Heading1"/>
      </w:pPr>
      <w:bookmarkStart w:id="17" w:name="_Toc430260905"/>
      <w:r>
        <w:t>Preservation and Sharing</w:t>
      </w:r>
      <w:bookmarkEnd w:id="17"/>
    </w:p>
    <w:p w:rsidR="004A117E" w:rsidRPr="00F56704" w:rsidRDefault="00EB01BB" w:rsidP="004A117E">
      <w:pPr>
        <w:ind w:left="720"/>
        <w:rPr>
          <w:rFonts w:asciiTheme="minorHAnsi" w:hAnsiTheme="minorHAnsi"/>
        </w:rPr>
      </w:pPr>
      <w:r>
        <w:rPr>
          <w:rFonts w:asciiTheme="minorHAnsi" w:hAnsiTheme="minorHAnsi"/>
        </w:rPr>
        <w:t>This is a long term data collection project t</w:t>
      </w:r>
      <w:r w:rsidR="00F56704" w:rsidRPr="00F56704">
        <w:rPr>
          <w:rFonts w:asciiTheme="minorHAnsi" w:hAnsiTheme="minorHAnsi"/>
        </w:rPr>
        <w:t>he data will remain</w:t>
      </w:r>
      <w:r w:rsidR="003172A1">
        <w:rPr>
          <w:rFonts w:asciiTheme="minorHAnsi" w:hAnsiTheme="minorHAnsi"/>
        </w:rPr>
        <w:t xml:space="preserve"> on the ARSC site for CCHRC </w:t>
      </w:r>
      <w:r w:rsidR="00F56704" w:rsidRPr="00F56704">
        <w:rPr>
          <w:rFonts w:asciiTheme="minorHAnsi" w:hAnsiTheme="minorHAnsi"/>
        </w:rPr>
        <w:t>data and be accessible to future researchers.</w:t>
      </w:r>
    </w:p>
    <w:p w:rsidR="00B227D4" w:rsidRPr="007A0C23" w:rsidRDefault="00B227D4" w:rsidP="0098777A">
      <w:pPr>
        <w:ind w:left="720"/>
        <w:rPr>
          <w:rFonts w:asciiTheme="minorHAnsi" w:hAnsiTheme="minorHAnsi"/>
        </w:rPr>
      </w:pPr>
    </w:p>
    <w:p w:rsidR="00B9548C" w:rsidRDefault="00B9548C" w:rsidP="00640CED"/>
    <w:p w:rsidR="009B1578" w:rsidRDefault="00B9548C" w:rsidP="00D94763">
      <w:pPr>
        <w:pStyle w:val="Title"/>
        <w:spacing w:after="0"/>
      </w:pPr>
      <w:r>
        <w:br w:type="page"/>
      </w:r>
    </w:p>
    <w:p w:rsidR="009B1578" w:rsidRDefault="009B1578" w:rsidP="00F1442E">
      <w:pPr>
        <w:pStyle w:val="Heading1"/>
      </w:pPr>
      <w:bookmarkStart w:id="18" w:name="_Toc430260906"/>
      <w:r>
        <w:lastRenderedPageBreak/>
        <w:t>Appendix</w:t>
      </w:r>
      <w:bookmarkEnd w:id="18"/>
    </w:p>
    <w:p w:rsidR="00D94763" w:rsidRPr="00D94763" w:rsidRDefault="00D94763" w:rsidP="00A07D06">
      <w:pPr>
        <w:pStyle w:val="Heading2"/>
        <w:spacing w:before="0"/>
      </w:pPr>
      <w:bookmarkStart w:id="19" w:name="_Toc430260907"/>
      <w:r w:rsidRPr="00D94763">
        <w:t>Data Measurement and Recording Standards</w:t>
      </w:r>
      <w:bookmarkEnd w:id="19"/>
    </w:p>
    <w:p w:rsidR="00D94763" w:rsidRPr="00D94763" w:rsidRDefault="00E83626" w:rsidP="00D94763">
      <w:pPr>
        <w:rPr>
          <w:rFonts w:asciiTheme="minorHAnsi" w:hAnsiTheme="minorHAnsi"/>
        </w:rPr>
      </w:pPr>
      <w:r>
        <w:rPr>
          <w:rFonts w:asciiTheme="minorHAnsi" w:hAnsiTheme="minorHAnsi"/>
        </w:rPr>
        <w:t xml:space="preserve">Last Update: </w:t>
      </w:r>
      <w:r w:rsidR="00CF10C9">
        <w:rPr>
          <w:rFonts w:asciiTheme="minorHAnsi" w:hAnsiTheme="minorHAnsi"/>
        </w:rPr>
        <w:t>Dec. 2, 2014</w:t>
      </w:r>
    </w:p>
    <w:p w:rsidR="00D94763" w:rsidRPr="00D94763" w:rsidRDefault="00D94763" w:rsidP="00D94763">
      <w:pPr>
        <w:rPr>
          <w:rFonts w:asciiTheme="minorHAnsi" w:hAnsiTheme="minorHAnsi"/>
        </w:rPr>
      </w:pPr>
      <w:r w:rsidRPr="00D94763">
        <w:rPr>
          <w:rFonts w:asciiTheme="minorHAnsi" w:hAnsiTheme="minorHAnsi"/>
        </w:rPr>
        <w:t xml:space="preserve">Last Update By: </w:t>
      </w:r>
      <w:r w:rsidR="00CF10C9">
        <w:rPr>
          <w:rFonts w:asciiTheme="minorHAnsi" w:hAnsiTheme="minorHAnsi"/>
        </w:rPr>
        <w:t>Robbin</w:t>
      </w:r>
    </w:p>
    <w:p w:rsidR="00D94763" w:rsidRPr="00D94763" w:rsidRDefault="00D94763" w:rsidP="00D94763">
      <w:pPr>
        <w:rPr>
          <w:rFonts w:asciiTheme="minorHAnsi" w:hAnsiTheme="minorHAnsi"/>
        </w:rPr>
      </w:pPr>
    </w:p>
    <w:p w:rsidR="00D94763" w:rsidRDefault="00EB01BB" w:rsidP="00D94763">
      <w:pPr>
        <w:rPr>
          <w:rFonts w:asciiTheme="minorHAnsi" w:hAnsiTheme="minorHAnsi"/>
        </w:rPr>
      </w:pPr>
      <w:r>
        <w:rPr>
          <w:rFonts w:asciiTheme="minorHAnsi" w:hAnsiTheme="minorHAnsi"/>
        </w:rPr>
        <w:t>All data will be collected by Campbell Scientific CR1000</w:t>
      </w:r>
      <w:r w:rsidR="006D0FC2">
        <w:rPr>
          <w:rFonts w:asciiTheme="minorHAnsi" w:hAnsiTheme="minorHAnsi"/>
        </w:rPr>
        <w:t xml:space="preserve"> </w:t>
      </w:r>
      <w:proofErr w:type="spellStart"/>
      <w:r w:rsidR="006D0FC2">
        <w:rPr>
          <w:rFonts w:asciiTheme="minorHAnsi" w:hAnsiTheme="minorHAnsi"/>
        </w:rPr>
        <w:t>dataloggers</w:t>
      </w:r>
      <w:proofErr w:type="spellEnd"/>
      <w:r w:rsidR="006D0FC2">
        <w:rPr>
          <w:rFonts w:asciiTheme="minorHAnsi" w:hAnsiTheme="minorHAnsi"/>
        </w:rPr>
        <w:t>. The loggers</w:t>
      </w:r>
      <w:r w:rsidR="00D94763" w:rsidRPr="00D94763">
        <w:rPr>
          <w:rFonts w:asciiTheme="minorHAnsi" w:hAnsiTheme="minorHAnsi"/>
        </w:rPr>
        <w:t xml:space="preserve"> will be connected to the CCHRC </w:t>
      </w:r>
      <w:r w:rsidR="006D0FC2">
        <w:rPr>
          <w:rFonts w:asciiTheme="minorHAnsi" w:hAnsiTheme="minorHAnsi"/>
        </w:rPr>
        <w:t>network and</w:t>
      </w:r>
      <w:r w:rsidR="00D94763" w:rsidRPr="00D94763">
        <w:rPr>
          <w:rFonts w:asciiTheme="minorHAnsi" w:hAnsiTheme="minorHAnsi"/>
        </w:rPr>
        <w:t xml:space="preserve"> will be sen</w:t>
      </w:r>
      <w:r w:rsidR="006D0FC2">
        <w:rPr>
          <w:rFonts w:asciiTheme="minorHAnsi" w:hAnsiTheme="minorHAnsi"/>
        </w:rPr>
        <w:t>d data</w:t>
      </w:r>
      <w:r w:rsidR="00D94763" w:rsidRPr="00D94763">
        <w:rPr>
          <w:rFonts w:asciiTheme="minorHAnsi" w:hAnsiTheme="minorHAnsi"/>
        </w:rPr>
        <w:t xml:space="preserve"> to a web server via FTP </w:t>
      </w:r>
      <w:r>
        <w:rPr>
          <w:rFonts w:asciiTheme="minorHAnsi" w:hAnsiTheme="minorHAnsi"/>
        </w:rPr>
        <w:t>every day</w:t>
      </w:r>
      <w:r w:rsidR="00D94763" w:rsidRPr="00D94763">
        <w:rPr>
          <w:rFonts w:asciiTheme="minorHAnsi" w:hAnsiTheme="minorHAnsi"/>
        </w:rPr>
        <w:t>.</w:t>
      </w:r>
    </w:p>
    <w:p w:rsidR="00CF10C9" w:rsidRDefault="00CF10C9" w:rsidP="00D94763">
      <w:pPr>
        <w:rPr>
          <w:rFonts w:asciiTheme="minorHAnsi" w:hAnsiTheme="minorHAnsi"/>
        </w:rPr>
      </w:pPr>
    </w:p>
    <w:p w:rsidR="00B71997" w:rsidRDefault="00406532" w:rsidP="00D94763">
      <w:pPr>
        <w:rPr>
          <w:rFonts w:asciiTheme="minorHAnsi" w:hAnsiTheme="minorHAnsi"/>
        </w:rPr>
      </w:pPr>
      <w:r>
        <w:rPr>
          <w:rFonts w:asciiTheme="minorHAnsi" w:hAnsiTheme="minorHAnsi"/>
        </w:rPr>
        <w:t>The 4</w:t>
      </w:r>
      <w:r w:rsidR="00EB01BB">
        <w:rPr>
          <w:rFonts w:asciiTheme="minorHAnsi" w:hAnsiTheme="minorHAnsi"/>
        </w:rPr>
        <w:t xml:space="preserve"> loggers have the following connection parameters.</w:t>
      </w:r>
    </w:p>
    <w:tbl>
      <w:tblPr>
        <w:tblStyle w:val="TableGrid"/>
        <w:tblW w:w="6948" w:type="dxa"/>
        <w:tblLook w:val="04A0" w:firstRow="1" w:lastRow="0" w:firstColumn="1" w:lastColumn="0" w:noHBand="0" w:noVBand="1"/>
      </w:tblPr>
      <w:tblGrid>
        <w:gridCol w:w="1728"/>
        <w:gridCol w:w="2070"/>
        <w:gridCol w:w="1252"/>
        <w:gridCol w:w="1898"/>
      </w:tblGrid>
      <w:tr w:rsidR="00EB01BB" w:rsidRPr="00EB01BB" w:rsidTr="00EB01BB">
        <w:trPr>
          <w:trHeight w:val="300"/>
        </w:trPr>
        <w:tc>
          <w:tcPr>
            <w:tcW w:w="1728" w:type="dxa"/>
            <w:noWrap/>
            <w:hideMark/>
          </w:tcPr>
          <w:p w:rsidR="00EB01BB" w:rsidRPr="00EB01BB" w:rsidRDefault="00EB01BB" w:rsidP="00EB01BB">
            <w:pPr>
              <w:rPr>
                <w:rFonts w:ascii="Calibri" w:eastAsia="Times New Roman" w:hAnsi="Calibri"/>
                <w:color w:val="000000"/>
              </w:rPr>
            </w:pPr>
          </w:p>
        </w:tc>
        <w:tc>
          <w:tcPr>
            <w:tcW w:w="2070"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IP internal</w:t>
            </w:r>
          </w:p>
        </w:tc>
        <w:tc>
          <w:tcPr>
            <w:tcW w:w="1252" w:type="dxa"/>
            <w:noWrap/>
            <w:hideMark/>
          </w:tcPr>
          <w:p w:rsidR="00EB01BB" w:rsidRPr="00EB01BB" w:rsidRDefault="00EB01BB" w:rsidP="00EB01BB">
            <w:pPr>
              <w:rPr>
                <w:rFonts w:ascii="Calibri" w:eastAsia="Times New Roman" w:hAnsi="Calibri"/>
                <w:color w:val="000000"/>
              </w:rPr>
            </w:pPr>
            <w:proofErr w:type="spellStart"/>
            <w:r w:rsidRPr="00EB01BB">
              <w:rPr>
                <w:rFonts w:ascii="Calibri" w:eastAsia="Times New Roman" w:hAnsi="Calibri"/>
                <w:color w:val="000000"/>
              </w:rPr>
              <w:t>PakAddress</w:t>
            </w:r>
            <w:proofErr w:type="spellEnd"/>
          </w:p>
        </w:tc>
        <w:tc>
          <w:tcPr>
            <w:tcW w:w="1898"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IP external</w:t>
            </w:r>
          </w:p>
        </w:tc>
      </w:tr>
      <w:tr w:rsidR="00EB01BB" w:rsidRPr="00EB01BB" w:rsidTr="004578D7">
        <w:trPr>
          <w:trHeight w:val="300"/>
        </w:trPr>
        <w:tc>
          <w:tcPr>
            <w:tcW w:w="1728" w:type="dxa"/>
            <w:noWrap/>
            <w:hideMark/>
          </w:tcPr>
          <w:p w:rsidR="00EB01BB" w:rsidRPr="00EB01BB" w:rsidRDefault="00020586" w:rsidP="00EB01BB">
            <w:pPr>
              <w:rPr>
                <w:rFonts w:ascii="Calibri" w:eastAsia="Times New Roman" w:hAnsi="Calibri"/>
                <w:color w:val="000000"/>
              </w:rPr>
            </w:pPr>
            <w:r>
              <w:rPr>
                <w:rFonts w:ascii="Calibri" w:eastAsia="Times New Roman" w:hAnsi="Calibri"/>
                <w:color w:val="000000"/>
              </w:rPr>
              <w:t>B</w:t>
            </w:r>
            <w:r w:rsidR="00EB01BB" w:rsidRPr="00EB01BB">
              <w:rPr>
                <w:rFonts w:ascii="Calibri" w:eastAsia="Times New Roman" w:hAnsi="Calibri"/>
                <w:color w:val="000000"/>
              </w:rPr>
              <w:t>asement</w:t>
            </w:r>
          </w:p>
        </w:tc>
        <w:tc>
          <w:tcPr>
            <w:tcW w:w="2070" w:type="dxa"/>
            <w:noWrap/>
          </w:tcPr>
          <w:p w:rsidR="00EB01BB" w:rsidRPr="00EB01BB" w:rsidRDefault="00EB01BB" w:rsidP="00EB01BB">
            <w:pPr>
              <w:rPr>
                <w:rFonts w:ascii="Calibri" w:eastAsia="Times New Roman" w:hAnsi="Calibri"/>
                <w:color w:val="000000"/>
              </w:rPr>
            </w:pPr>
            <w:bookmarkStart w:id="20" w:name="_GoBack"/>
            <w:bookmarkEnd w:id="20"/>
          </w:p>
        </w:tc>
        <w:tc>
          <w:tcPr>
            <w:tcW w:w="1252" w:type="dxa"/>
            <w:noWrap/>
          </w:tcPr>
          <w:p w:rsidR="00EB01BB" w:rsidRPr="00EB01BB" w:rsidRDefault="00EB01BB" w:rsidP="007731E1">
            <w:pPr>
              <w:jc w:val="center"/>
              <w:rPr>
                <w:rFonts w:ascii="Calibri" w:eastAsia="Times New Roman" w:hAnsi="Calibri"/>
                <w:color w:val="000000"/>
              </w:rPr>
            </w:pPr>
          </w:p>
        </w:tc>
        <w:tc>
          <w:tcPr>
            <w:tcW w:w="1898" w:type="dxa"/>
            <w:noWrap/>
          </w:tcPr>
          <w:p w:rsidR="00EB01BB" w:rsidRPr="00EB01BB" w:rsidRDefault="00EB01BB" w:rsidP="00EB01BB">
            <w:pPr>
              <w:rPr>
                <w:rFonts w:ascii="Calibri" w:eastAsia="Times New Roman" w:hAnsi="Calibri"/>
                <w:color w:val="000000"/>
              </w:rPr>
            </w:pPr>
          </w:p>
        </w:tc>
      </w:tr>
      <w:tr w:rsidR="00EB01BB" w:rsidRPr="00EB01BB" w:rsidTr="004578D7">
        <w:trPr>
          <w:trHeight w:val="300"/>
        </w:trPr>
        <w:tc>
          <w:tcPr>
            <w:tcW w:w="1728" w:type="dxa"/>
            <w:noWrap/>
            <w:hideMark/>
          </w:tcPr>
          <w:p w:rsidR="00EB01BB" w:rsidRPr="00EB01BB" w:rsidRDefault="00020586" w:rsidP="00020586">
            <w:pPr>
              <w:rPr>
                <w:rFonts w:ascii="Calibri" w:eastAsia="Times New Roman" w:hAnsi="Calibri"/>
                <w:color w:val="000000"/>
              </w:rPr>
            </w:pPr>
            <w:proofErr w:type="spellStart"/>
            <w:r>
              <w:rPr>
                <w:rFonts w:ascii="Calibri" w:eastAsia="Times New Roman" w:hAnsi="Calibri"/>
                <w:color w:val="000000"/>
              </w:rPr>
              <w:t>N</w:t>
            </w:r>
            <w:r w:rsidR="00EB01BB" w:rsidRPr="00EB01BB">
              <w:rPr>
                <w:rFonts w:ascii="Calibri" w:eastAsia="Times New Roman" w:hAnsi="Calibri"/>
                <w:color w:val="000000"/>
              </w:rPr>
              <w:t>orth</w:t>
            </w:r>
            <w:r>
              <w:rPr>
                <w:rFonts w:ascii="Calibri" w:eastAsia="Times New Roman" w:hAnsi="Calibri"/>
                <w:color w:val="000000"/>
              </w:rPr>
              <w:t>lab</w:t>
            </w:r>
            <w:r w:rsidR="00EB01BB" w:rsidRPr="00EB01BB">
              <w:rPr>
                <w:rFonts w:ascii="Calibri" w:eastAsia="Times New Roman" w:hAnsi="Calibri"/>
                <w:color w:val="000000"/>
              </w:rPr>
              <w:t>found</w:t>
            </w:r>
            <w:proofErr w:type="spellEnd"/>
          </w:p>
        </w:tc>
        <w:tc>
          <w:tcPr>
            <w:tcW w:w="2070" w:type="dxa"/>
            <w:noWrap/>
          </w:tcPr>
          <w:p w:rsidR="00EB01BB" w:rsidRPr="00EB01BB" w:rsidRDefault="00EB01BB" w:rsidP="00EB01BB">
            <w:pPr>
              <w:rPr>
                <w:rFonts w:ascii="Calibri" w:eastAsia="Times New Roman" w:hAnsi="Calibri"/>
                <w:color w:val="000000"/>
              </w:rPr>
            </w:pPr>
          </w:p>
        </w:tc>
        <w:tc>
          <w:tcPr>
            <w:tcW w:w="1252" w:type="dxa"/>
            <w:noWrap/>
          </w:tcPr>
          <w:p w:rsidR="00EB01BB" w:rsidRPr="00EB01BB" w:rsidRDefault="00EB01BB" w:rsidP="007731E1">
            <w:pPr>
              <w:jc w:val="center"/>
              <w:rPr>
                <w:rFonts w:ascii="Calibri" w:eastAsia="Times New Roman" w:hAnsi="Calibri"/>
                <w:color w:val="000000"/>
              </w:rPr>
            </w:pPr>
          </w:p>
        </w:tc>
        <w:tc>
          <w:tcPr>
            <w:tcW w:w="1898" w:type="dxa"/>
            <w:noWrap/>
          </w:tcPr>
          <w:p w:rsidR="00EB01BB" w:rsidRPr="00EB01BB" w:rsidRDefault="00EB01BB" w:rsidP="00EB01BB">
            <w:pPr>
              <w:rPr>
                <w:rFonts w:ascii="Calibri" w:eastAsia="Times New Roman" w:hAnsi="Calibri"/>
                <w:color w:val="000000"/>
              </w:rPr>
            </w:pPr>
          </w:p>
        </w:tc>
      </w:tr>
      <w:tr w:rsidR="00EB01BB" w:rsidRPr="00EB01BB" w:rsidTr="004578D7">
        <w:trPr>
          <w:trHeight w:val="300"/>
        </w:trPr>
        <w:tc>
          <w:tcPr>
            <w:tcW w:w="1728" w:type="dxa"/>
            <w:noWrap/>
            <w:hideMark/>
          </w:tcPr>
          <w:p w:rsidR="00EB01BB" w:rsidRPr="00EB01BB" w:rsidRDefault="00EB01BB" w:rsidP="00EB01BB">
            <w:pPr>
              <w:rPr>
                <w:rFonts w:ascii="Calibri" w:eastAsia="Times New Roman" w:hAnsi="Calibri"/>
                <w:color w:val="000000"/>
              </w:rPr>
            </w:pPr>
            <w:proofErr w:type="spellStart"/>
            <w:r w:rsidRPr="00EB01BB">
              <w:rPr>
                <w:rFonts w:ascii="Calibri" w:eastAsia="Times New Roman" w:hAnsi="Calibri"/>
                <w:color w:val="000000"/>
              </w:rPr>
              <w:t>Bafoundation</w:t>
            </w:r>
            <w:proofErr w:type="spellEnd"/>
          </w:p>
        </w:tc>
        <w:tc>
          <w:tcPr>
            <w:tcW w:w="2070" w:type="dxa"/>
            <w:noWrap/>
          </w:tcPr>
          <w:p w:rsidR="00EB01BB" w:rsidRPr="00EB01BB" w:rsidRDefault="00EB01BB" w:rsidP="00EB01BB">
            <w:pPr>
              <w:rPr>
                <w:rFonts w:ascii="Calibri" w:eastAsia="Times New Roman" w:hAnsi="Calibri"/>
                <w:color w:val="000000"/>
              </w:rPr>
            </w:pPr>
          </w:p>
        </w:tc>
        <w:tc>
          <w:tcPr>
            <w:tcW w:w="1252" w:type="dxa"/>
            <w:noWrap/>
          </w:tcPr>
          <w:p w:rsidR="00EB01BB" w:rsidRPr="00EB01BB" w:rsidRDefault="00EB01BB" w:rsidP="007731E1">
            <w:pPr>
              <w:jc w:val="center"/>
              <w:rPr>
                <w:rFonts w:ascii="Calibri" w:eastAsia="Times New Roman" w:hAnsi="Calibri"/>
                <w:color w:val="000000"/>
              </w:rPr>
            </w:pPr>
          </w:p>
        </w:tc>
        <w:tc>
          <w:tcPr>
            <w:tcW w:w="1898" w:type="dxa"/>
            <w:noWrap/>
          </w:tcPr>
          <w:p w:rsidR="00EB01BB" w:rsidRPr="00EB01BB" w:rsidRDefault="00EB01BB" w:rsidP="00EB01BB">
            <w:pPr>
              <w:rPr>
                <w:rFonts w:ascii="Calibri" w:eastAsia="Times New Roman" w:hAnsi="Calibri"/>
                <w:color w:val="000000"/>
              </w:rPr>
            </w:pPr>
          </w:p>
        </w:tc>
      </w:tr>
      <w:tr w:rsidR="00020586" w:rsidRPr="00EB01BB" w:rsidTr="00EB01BB">
        <w:trPr>
          <w:trHeight w:val="300"/>
        </w:trPr>
        <w:tc>
          <w:tcPr>
            <w:tcW w:w="1728" w:type="dxa"/>
            <w:noWrap/>
          </w:tcPr>
          <w:p w:rsidR="00020586" w:rsidRPr="00EB01BB" w:rsidRDefault="00020586" w:rsidP="00EB01BB">
            <w:pPr>
              <w:rPr>
                <w:rFonts w:ascii="Calibri" w:eastAsia="Times New Roman" w:hAnsi="Calibri"/>
                <w:color w:val="000000"/>
              </w:rPr>
            </w:pPr>
            <w:proofErr w:type="spellStart"/>
            <w:r>
              <w:rPr>
                <w:rFonts w:ascii="Calibri" w:eastAsia="Times New Roman" w:hAnsi="Calibri"/>
                <w:color w:val="000000"/>
              </w:rPr>
              <w:t>Southlabfound</w:t>
            </w:r>
            <w:proofErr w:type="spellEnd"/>
          </w:p>
        </w:tc>
        <w:tc>
          <w:tcPr>
            <w:tcW w:w="2070" w:type="dxa"/>
            <w:noWrap/>
          </w:tcPr>
          <w:p w:rsidR="00020586" w:rsidRPr="00EB01BB" w:rsidRDefault="00020586" w:rsidP="00E1674A">
            <w:pPr>
              <w:rPr>
                <w:rFonts w:ascii="Calibri" w:eastAsia="Times New Roman" w:hAnsi="Calibri"/>
                <w:color w:val="000000"/>
              </w:rPr>
            </w:pPr>
          </w:p>
        </w:tc>
        <w:tc>
          <w:tcPr>
            <w:tcW w:w="1252" w:type="dxa"/>
            <w:noWrap/>
          </w:tcPr>
          <w:p w:rsidR="00020586" w:rsidRPr="00EB01BB" w:rsidRDefault="00020586" w:rsidP="007731E1">
            <w:pPr>
              <w:jc w:val="center"/>
              <w:rPr>
                <w:rFonts w:ascii="Calibri" w:eastAsia="Times New Roman" w:hAnsi="Calibri"/>
                <w:color w:val="000000"/>
              </w:rPr>
            </w:pPr>
          </w:p>
        </w:tc>
        <w:tc>
          <w:tcPr>
            <w:tcW w:w="1898" w:type="dxa"/>
            <w:noWrap/>
          </w:tcPr>
          <w:p w:rsidR="00020586" w:rsidRPr="00EB01BB" w:rsidRDefault="00020586" w:rsidP="00FC277A">
            <w:pPr>
              <w:rPr>
                <w:rFonts w:ascii="Calibri" w:eastAsia="Times New Roman" w:hAnsi="Calibri"/>
                <w:color w:val="000000"/>
              </w:rPr>
            </w:pPr>
          </w:p>
        </w:tc>
      </w:tr>
    </w:tbl>
    <w:p w:rsidR="00EB01BB" w:rsidRDefault="00EB01BB" w:rsidP="00D94763">
      <w:pPr>
        <w:rPr>
          <w:rFonts w:asciiTheme="minorHAnsi" w:hAnsiTheme="minorHAnsi"/>
        </w:rPr>
      </w:pPr>
    </w:p>
    <w:p w:rsidR="00CF10C9" w:rsidRDefault="00CF10C9" w:rsidP="00D94763">
      <w:pPr>
        <w:rPr>
          <w:rFonts w:asciiTheme="minorHAnsi" w:hAnsiTheme="minorHAnsi"/>
        </w:rPr>
      </w:pPr>
      <w:r>
        <w:rPr>
          <w:rFonts w:asciiTheme="minorHAnsi" w:hAnsiTheme="minorHAnsi"/>
        </w:rPr>
        <w:t xml:space="preserve">There are 2 types of sensors in the foundation: GWS thermistors and Campbell Scientific CS616-L Water Content Reflectometers. </w:t>
      </w:r>
    </w:p>
    <w:p w:rsidR="00CF10C9" w:rsidRDefault="00CF10C9" w:rsidP="00D94763">
      <w:pPr>
        <w:rPr>
          <w:rFonts w:asciiTheme="minorHAnsi" w:hAnsiTheme="minorHAnsi"/>
        </w:rPr>
      </w:pPr>
    </w:p>
    <w:p w:rsidR="00EB01BB" w:rsidRDefault="00EB01BB" w:rsidP="00D94763">
      <w:pPr>
        <w:rPr>
          <w:rFonts w:asciiTheme="minorHAnsi" w:hAnsiTheme="minorHAnsi"/>
        </w:rPr>
      </w:pPr>
      <w:r w:rsidRPr="00DC361C">
        <w:rPr>
          <w:rFonts w:asciiTheme="minorHAnsi" w:hAnsiTheme="minorHAnsi"/>
          <w:u w:val="single"/>
        </w:rPr>
        <w:t>Sensor</w:t>
      </w:r>
      <w:r>
        <w:rPr>
          <w:rFonts w:asciiTheme="minorHAnsi" w:hAnsiTheme="minorHAnsi"/>
        </w:rPr>
        <w:t xml:space="preserve">: </w:t>
      </w:r>
      <w:r w:rsidR="00CF10C9">
        <w:rPr>
          <w:rFonts w:asciiTheme="minorHAnsi" w:hAnsiTheme="minorHAnsi"/>
        </w:rPr>
        <w:t>GWS direct bury thermistors</w:t>
      </w:r>
      <w:r w:rsidR="00D879F1">
        <w:rPr>
          <w:rFonts w:asciiTheme="minorHAnsi" w:hAnsiTheme="minorHAnsi"/>
        </w:rPr>
        <w:t xml:space="preserve"> with 10kΩ resistors</w:t>
      </w:r>
    </w:p>
    <w:p w:rsidR="00DC361C" w:rsidRPr="00D94763" w:rsidRDefault="00DC361C" w:rsidP="00DC361C">
      <w:pPr>
        <w:rPr>
          <w:rFonts w:asciiTheme="minorHAnsi" w:hAnsiTheme="minorHAnsi"/>
        </w:rPr>
      </w:pPr>
      <w:r w:rsidRPr="00D94763">
        <w:rPr>
          <w:rFonts w:asciiTheme="minorHAnsi" w:hAnsiTheme="minorHAnsi"/>
          <w:u w:val="single"/>
        </w:rPr>
        <w:t>Measurement Range</w:t>
      </w:r>
      <w:r w:rsidRPr="00D94763">
        <w:rPr>
          <w:rFonts w:asciiTheme="minorHAnsi" w:hAnsiTheme="minorHAnsi"/>
        </w:rPr>
        <w:t>:  -80°C to 150°C ±0.1°C</w:t>
      </w:r>
    </w:p>
    <w:p w:rsidR="00DC361C" w:rsidRPr="00D94763" w:rsidRDefault="00DC361C" w:rsidP="00DC361C">
      <w:pPr>
        <w:rPr>
          <w:rFonts w:asciiTheme="minorHAnsi" w:hAnsiTheme="minorHAnsi"/>
        </w:rPr>
      </w:pPr>
      <w:r w:rsidRPr="00D94763">
        <w:rPr>
          <w:rFonts w:asciiTheme="minorHAnsi" w:hAnsiTheme="minorHAnsi"/>
          <w:u w:val="single"/>
        </w:rPr>
        <w:t>Output Units</w:t>
      </w:r>
      <w:r w:rsidRPr="00D94763">
        <w:rPr>
          <w:rFonts w:asciiTheme="minorHAnsi" w:hAnsiTheme="minorHAnsi"/>
        </w:rPr>
        <w:t>:  temp in ° C</w:t>
      </w:r>
    </w:p>
    <w:p w:rsidR="00DC361C" w:rsidRPr="00D94763" w:rsidRDefault="00DC361C" w:rsidP="00DC361C">
      <w:pPr>
        <w:rPr>
          <w:rFonts w:asciiTheme="minorHAnsi" w:hAnsiTheme="minorHAnsi"/>
        </w:rPr>
      </w:pPr>
      <w:r w:rsidRPr="00D94763">
        <w:rPr>
          <w:rFonts w:asciiTheme="minorHAnsi" w:hAnsiTheme="minorHAnsi"/>
          <w:u w:val="single"/>
        </w:rPr>
        <w:t>Scan Interval:</w:t>
      </w:r>
      <w:r w:rsidR="00406532">
        <w:rPr>
          <w:rFonts w:asciiTheme="minorHAnsi" w:hAnsiTheme="minorHAnsi"/>
        </w:rPr>
        <w:t xml:space="preserve"> 5 minute</w:t>
      </w:r>
    </w:p>
    <w:p w:rsidR="00DC361C" w:rsidRPr="00D94763" w:rsidRDefault="00DC361C" w:rsidP="00DC361C">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daily</w:t>
      </w:r>
    </w:p>
    <w:p w:rsidR="00804558" w:rsidRDefault="00804558" w:rsidP="00D94763">
      <w:pPr>
        <w:rPr>
          <w:rFonts w:asciiTheme="minorHAnsi" w:hAnsiTheme="minorHAnsi"/>
        </w:rPr>
      </w:pPr>
      <w:r w:rsidRPr="00DC361C">
        <w:rPr>
          <w:rFonts w:asciiTheme="minorHAnsi" w:hAnsiTheme="minorHAnsi"/>
          <w:u w:val="single"/>
        </w:rPr>
        <w:t>Algorithms</w:t>
      </w:r>
      <w:r>
        <w:rPr>
          <w:rFonts w:asciiTheme="minorHAnsi" w:hAnsiTheme="minorHAnsi"/>
        </w:rPr>
        <w:t>:</w:t>
      </w:r>
      <w:r w:rsidR="00DC361C">
        <w:rPr>
          <w:rFonts w:asciiTheme="minorHAnsi" w:hAnsiTheme="minorHAnsi"/>
        </w:rPr>
        <w:t xml:space="preserve"> using the CR1000 programing </w:t>
      </w:r>
    </w:p>
    <w:p w:rsidR="00CF10C9" w:rsidRPr="00CF10C9" w:rsidRDefault="00CF10C9" w:rsidP="00D879F1">
      <w:pPr>
        <w:ind w:left="1440"/>
        <w:rPr>
          <w:rFonts w:asciiTheme="minorHAnsi" w:hAnsiTheme="minorHAnsi"/>
        </w:rPr>
      </w:pPr>
      <w:r w:rsidRPr="00CF10C9">
        <w:rPr>
          <w:rFonts w:asciiTheme="minorHAnsi" w:hAnsiTheme="minorHAnsi"/>
        </w:rPr>
        <w:t>Const a = 0.0014654354</w:t>
      </w:r>
    </w:p>
    <w:p w:rsidR="00CF10C9" w:rsidRPr="00CF10C9" w:rsidRDefault="00CF10C9" w:rsidP="00D879F1">
      <w:pPr>
        <w:ind w:left="1440"/>
        <w:rPr>
          <w:rFonts w:asciiTheme="minorHAnsi" w:hAnsiTheme="minorHAnsi"/>
        </w:rPr>
      </w:pPr>
      <w:r w:rsidRPr="00CF10C9">
        <w:rPr>
          <w:rFonts w:asciiTheme="minorHAnsi" w:hAnsiTheme="minorHAnsi"/>
        </w:rPr>
        <w:t>Const b = 0.0002386780</w:t>
      </w:r>
    </w:p>
    <w:p w:rsidR="00CF10C9" w:rsidRDefault="00CF10C9" w:rsidP="00D879F1">
      <w:pPr>
        <w:ind w:left="1440"/>
        <w:rPr>
          <w:rFonts w:asciiTheme="minorHAnsi" w:hAnsiTheme="minorHAnsi"/>
        </w:rPr>
      </w:pPr>
      <w:r w:rsidRPr="00CF10C9">
        <w:rPr>
          <w:rFonts w:asciiTheme="minorHAnsi" w:hAnsiTheme="minorHAnsi"/>
        </w:rPr>
        <w:t>Const c = 0.0000001000</w:t>
      </w:r>
    </w:p>
    <w:p w:rsidR="00D879F1" w:rsidRPr="00D879F1" w:rsidRDefault="00D879F1" w:rsidP="00D879F1">
      <w:pPr>
        <w:ind w:left="720"/>
        <w:rPr>
          <w:rFonts w:asciiTheme="minorHAnsi" w:hAnsiTheme="minorHAnsi"/>
        </w:rPr>
      </w:pPr>
      <w:proofErr w:type="spellStart"/>
      <w:r w:rsidRPr="00D879F1">
        <w:rPr>
          <w:rFonts w:asciiTheme="minorHAnsi" w:hAnsiTheme="minorHAnsi"/>
        </w:rPr>
        <w:t>BrHalf</w:t>
      </w:r>
      <w:proofErr w:type="spellEnd"/>
      <w:r w:rsidRPr="00D879F1">
        <w:rPr>
          <w:rFonts w:asciiTheme="minorHAnsi" w:hAnsiTheme="minorHAnsi"/>
        </w:rPr>
        <w:t xml:space="preserve"> (</w:t>
      </w:r>
      <w:proofErr w:type="spellStart"/>
      <w:r w:rsidRPr="00D879F1">
        <w:rPr>
          <w:rFonts w:asciiTheme="minorHAnsi" w:hAnsiTheme="minorHAnsi"/>
        </w:rPr>
        <w:t>therm</w:t>
      </w:r>
      <w:proofErr w:type="spellEnd"/>
      <w:r w:rsidRPr="00D879F1">
        <w:rPr>
          <w:rFonts w:asciiTheme="minorHAnsi" w:hAnsiTheme="minorHAnsi"/>
        </w:rPr>
        <w:t>(I),1,mV2500,1,Vx1,1,2500,True ,0,_60Hz,1.0,0)</w:t>
      </w:r>
    </w:p>
    <w:p w:rsidR="00D879F1" w:rsidRDefault="00D879F1" w:rsidP="00D879F1">
      <w:pPr>
        <w:ind w:left="720"/>
        <w:rPr>
          <w:rFonts w:asciiTheme="minorHAnsi" w:hAnsiTheme="minorHAnsi"/>
        </w:rPr>
      </w:pPr>
      <w:r w:rsidRPr="00D879F1">
        <w:rPr>
          <w:rFonts w:asciiTheme="minorHAnsi" w:hAnsiTheme="minorHAnsi"/>
        </w:rPr>
        <w:t>I = I + 1</w:t>
      </w:r>
    </w:p>
    <w:p w:rsidR="00D879F1" w:rsidRPr="00D879F1" w:rsidRDefault="00D879F1" w:rsidP="00D879F1">
      <w:pPr>
        <w:ind w:left="720"/>
        <w:rPr>
          <w:rFonts w:asciiTheme="minorHAnsi" w:hAnsiTheme="minorHAnsi"/>
        </w:rPr>
      </w:pPr>
      <w:r w:rsidRPr="00D879F1">
        <w:rPr>
          <w:rFonts w:asciiTheme="minorHAnsi" w:hAnsiTheme="minorHAnsi"/>
        </w:rPr>
        <w:t>For I=1 To 123</w:t>
      </w:r>
    </w:p>
    <w:p w:rsidR="00D879F1" w:rsidRPr="00D879F1" w:rsidRDefault="00D879F1" w:rsidP="00D879F1">
      <w:pPr>
        <w:ind w:left="720" w:firstLine="720"/>
        <w:rPr>
          <w:rFonts w:asciiTheme="minorHAnsi" w:hAnsiTheme="minorHAnsi"/>
        </w:rPr>
      </w:pPr>
      <w:proofErr w:type="spellStart"/>
      <w:r w:rsidRPr="00D879F1">
        <w:rPr>
          <w:rFonts w:asciiTheme="minorHAnsi" w:hAnsiTheme="minorHAnsi"/>
        </w:rPr>
        <w:t>GWS_Therm_</w:t>
      </w:r>
      <w:proofErr w:type="gramStart"/>
      <w:r w:rsidRPr="00D879F1">
        <w:rPr>
          <w:rFonts w:asciiTheme="minorHAnsi" w:hAnsiTheme="minorHAnsi"/>
        </w:rPr>
        <w:t>kOHM</w:t>
      </w:r>
      <w:proofErr w:type="spellEnd"/>
      <w:r w:rsidRPr="00D879F1">
        <w:rPr>
          <w:rFonts w:asciiTheme="minorHAnsi" w:hAnsiTheme="minorHAnsi"/>
        </w:rPr>
        <w:t>(</w:t>
      </w:r>
      <w:proofErr w:type="gramEnd"/>
      <w:r w:rsidRPr="00D879F1">
        <w:rPr>
          <w:rFonts w:asciiTheme="minorHAnsi" w:hAnsiTheme="minorHAnsi"/>
        </w:rPr>
        <w:t>I) = Rf_1*</w:t>
      </w:r>
      <w:proofErr w:type="spellStart"/>
      <w:r w:rsidRPr="00D879F1">
        <w:rPr>
          <w:rFonts w:asciiTheme="minorHAnsi" w:hAnsiTheme="minorHAnsi"/>
        </w:rPr>
        <w:t>therm</w:t>
      </w:r>
      <w:proofErr w:type="spellEnd"/>
      <w:r w:rsidRPr="00D879F1">
        <w:rPr>
          <w:rFonts w:asciiTheme="minorHAnsi" w:hAnsiTheme="minorHAnsi"/>
        </w:rPr>
        <w:t>(I)/(1-therm(I))</w:t>
      </w:r>
    </w:p>
    <w:p w:rsidR="00D879F1" w:rsidRDefault="00D879F1" w:rsidP="00D879F1">
      <w:pPr>
        <w:ind w:left="720"/>
        <w:rPr>
          <w:rFonts w:asciiTheme="minorHAnsi" w:hAnsiTheme="minorHAnsi"/>
        </w:rPr>
      </w:pPr>
      <w:r w:rsidRPr="00D879F1">
        <w:rPr>
          <w:rFonts w:asciiTheme="minorHAnsi" w:hAnsiTheme="minorHAnsi"/>
        </w:rPr>
        <w:t>Next I</w:t>
      </w:r>
    </w:p>
    <w:p w:rsidR="00D879F1" w:rsidRPr="00D879F1" w:rsidRDefault="00D879F1" w:rsidP="00D879F1">
      <w:pPr>
        <w:ind w:left="720"/>
        <w:rPr>
          <w:rFonts w:asciiTheme="minorHAnsi" w:hAnsiTheme="minorHAnsi"/>
        </w:rPr>
      </w:pPr>
      <w:r w:rsidRPr="00D879F1">
        <w:rPr>
          <w:rFonts w:asciiTheme="minorHAnsi" w:hAnsiTheme="minorHAnsi"/>
        </w:rPr>
        <w:t>For I=1 To 123</w:t>
      </w:r>
    </w:p>
    <w:p w:rsidR="00D879F1" w:rsidRPr="00D879F1" w:rsidRDefault="00D879F1" w:rsidP="00D879F1">
      <w:pPr>
        <w:ind w:left="720" w:firstLine="720"/>
        <w:rPr>
          <w:rFonts w:asciiTheme="minorHAnsi" w:hAnsiTheme="minorHAnsi"/>
        </w:rPr>
      </w:pPr>
      <w:proofErr w:type="gramStart"/>
      <w:r w:rsidRPr="00D879F1">
        <w:rPr>
          <w:rFonts w:asciiTheme="minorHAnsi" w:hAnsiTheme="minorHAnsi"/>
        </w:rPr>
        <w:t>D(</w:t>
      </w:r>
      <w:proofErr w:type="gramEnd"/>
      <w:r w:rsidRPr="00D879F1">
        <w:rPr>
          <w:rFonts w:asciiTheme="minorHAnsi" w:hAnsiTheme="minorHAnsi"/>
        </w:rPr>
        <w:t>I) = LN (1000*</w:t>
      </w:r>
      <w:proofErr w:type="spellStart"/>
      <w:r w:rsidRPr="00D879F1">
        <w:rPr>
          <w:rFonts w:asciiTheme="minorHAnsi" w:hAnsiTheme="minorHAnsi"/>
        </w:rPr>
        <w:t>GWS_Therm_kOHM</w:t>
      </w:r>
      <w:proofErr w:type="spellEnd"/>
      <w:r w:rsidRPr="00D879F1">
        <w:rPr>
          <w:rFonts w:asciiTheme="minorHAnsi" w:hAnsiTheme="minorHAnsi"/>
        </w:rPr>
        <w:t>(I))                          'ln resistance (ohm)</w:t>
      </w:r>
    </w:p>
    <w:p w:rsidR="00D879F1" w:rsidRPr="00D879F1" w:rsidRDefault="00D879F1" w:rsidP="00D879F1">
      <w:pPr>
        <w:ind w:left="720" w:firstLine="720"/>
        <w:rPr>
          <w:rFonts w:asciiTheme="minorHAnsi" w:hAnsiTheme="minorHAnsi"/>
        </w:rPr>
      </w:pPr>
      <w:proofErr w:type="spellStart"/>
      <w:r w:rsidRPr="00D879F1">
        <w:rPr>
          <w:rFonts w:asciiTheme="minorHAnsi" w:hAnsiTheme="minorHAnsi"/>
        </w:rPr>
        <w:t>GWS_T_deg_</w:t>
      </w:r>
      <w:proofErr w:type="gramStart"/>
      <w:r w:rsidRPr="00D879F1">
        <w:rPr>
          <w:rFonts w:asciiTheme="minorHAnsi" w:hAnsiTheme="minorHAnsi"/>
        </w:rPr>
        <w:t>C</w:t>
      </w:r>
      <w:proofErr w:type="spellEnd"/>
      <w:r w:rsidRPr="00D879F1">
        <w:rPr>
          <w:rFonts w:asciiTheme="minorHAnsi" w:hAnsiTheme="minorHAnsi"/>
        </w:rPr>
        <w:t>(</w:t>
      </w:r>
      <w:proofErr w:type="gramEnd"/>
      <w:r w:rsidRPr="00D879F1">
        <w:rPr>
          <w:rFonts w:asciiTheme="minorHAnsi" w:hAnsiTheme="minorHAnsi"/>
        </w:rPr>
        <w:t>I) = (1/(a + b*D(I) + c*(D(I))^3)) - 273.15     'Steinhart &amp; Hart Equation</w:t>
      </w:r>
    </w:p>
    <w:p w:rsidR="00D879F1" w:rsidRDefault="00D879F1" w:rsidP="00D879F1">
      <w:pPr>
        <w:ind w:left="720"/>
        <w:rPr>
          <w:rFonts w:asciiTheme="minorHAnsi" w:hAnsiTheme="minorHAnsi"/>
        </w:rPr>
      </w:pPr>
      <w:r w:rsidRPr="00D879F1">
        <w:rPr>
          <w:rFonts w:asciiTheme="minorHAnsi" w:hAnsiTheme="minorHAnsi"/>
        </w:rPr>
        <w:t>Next I</w:t>
      </w:r>
    </w:p>
    <w:p w:rsidR="00D879F1" w:rsidRDefault="00D879F1" w:rsidP="00CF10C9">
      <w:pPr>
        <w:rPr>
          <w:rFonts w:asciiTheme="minorHAnsi" w:hAnsiTheme="minorHAnsi"/>
        </w:rPr>
      </w:pPr>
    </w:p>
    <w:p w:rsidR="007731E1" w:rsidRDefault="007731E1" w:rsidP="007731E1">
      <w:pPr>
        <w:rPr>
          <w:rFonts w:asciiTheme="minorHAnsi" w:hAnsiTheme="minorHAnsi"/>
        </w:rPr>
      </w:pPr>
      <w:r w:rsidRPr="00DC361C">
        <w:rPr>
          <w:rFonts w:asciiTheme="minorHAnsi" w:hAnsiTheme="minorHAnsi"/>
          <w:u w:val="single"/>
        </w:rPr>
        <w:t>Sensor</w:t>
      </w:r>
      <w:r>
        <w:rPr>
          <w:rFonts w:asciiTheme="minorHAnsi" w:hAnsiTheme="minorHAnsi"/>
        </w:rPr>
        <w:t xml:space="preserve">: </w:t>
      </w:r>
      <w:r w:rsidR="0076710A">
        <w:rPr>
          <w:rFonts w:asciiTheme="minorHAnsi" w:hAnsiTheme="minorHAnsi"/>
        </w:rPr>
        <w:t>Campbell Scientific CD 616-l Water Content Reflectometer</w:t>
      </w:r>
    </w:p>
    <w:p w:rsidR="007731E1" w:rsidRPr="00D94763" w:rsidRDefault="007731E1" w:rsidP="007731E1">
      <w:pPr>
        <w:rPr>
          <w:rFonts w:asciiTheme="minorHAnsi" w:hAnsiTheme="minorHAnsi"/>
        </w:rPr>
      </w:pPr>
      <w:r w:rsidRPr="00D94763">
        <w:rPr>
          <w:rFonts w:asciiTheme="minorHAnsi" w:hAnsiTheme="minorHAnsi"/>
          <w:u w:val="single"/>
        </w:rPr>
        <w:t>Measurement Range</w:t>
      </w:r>
      <w:r w:rsidRPr="00D94763">
        <w:rPr>
          <w:rFonts w:asciiTheme="minorHAnsi" w:hAnsiTheme="minorHAnsi"/>
        </w:rPr>
        <w:t xml:space="preserve">:  </w:t>
      </w:r>
      <w:r w:rsidR="0076710A">
        <w:rPr>
          <w:rFonts w:asciiTheme="minorHAnsi" w:hAnsiTheme="minorHAnsi"/>
        </w:rPr>
        <w:t>0% to saturation volumetric water content in soils between 0°C and 70°C</w:t>
      </w:r>
    </w:p>
    <w:p w:rsidR="007731E1" w:rsidRPr="00D94763" w:rsidRDefault="007731E1" w:rsidP="007731E1">
      <w:pPr>
        <w:rPr>
          <w:rFonts w:asciiTheme="minorHAnsi" w:hAnsiTheme="minorHAnsi"/>
        </w:rPr>
      </w:pPr>
      <w:r w:rsidRPr="00D94763">
        <w:rPr>
          <w:rFonts w:asciiTheme="minorHAnsi" w:hAnsiTheme="minorHAnsi"/>
          <w:u w:val="single"/>
        </w:rPr>
        <w:t>Output Units</w:t>
      </w:r>
      <w:r w:rsidRPr="00D94763">
        <w:rPr>
          <w:rFonts w:asciiTheme="minorHAnsi" w:hAnsiTheme="minorHAnsi"/>
        </w:rPr>
        <w:t xml:space="preserve">:  </w:t>
      </w:r>
      <w:r w:rsidR="003D3B2D">
        <w:rPr>
          <w:rFonts w:asciiTheme="minorHAnsi" w:hAnsiTheme="minorHAnsi"/>
        </w:rPr>
        <w:t>Volume water</w:t>
      </w:r>
      <w:r w:rsidR="0076710A">
        <w:rPr>
          <w:rFonts w:asciiTheme="minorHAnsi" w:hAnsiTheme="minorHAnsi"/>
        </w:rPr>
        <w:t xml:space="preserve">/Volume </w:t>
      </w:r>
      <w:r w:rsidR="003D3B2D">
        <w:rPr>
          <w:rFonts w:asciiTheme="minorHAnsi" w:hAnsiTheme="minorHAnsi"/>
        </w:rPr>
        <w:t>of soil</w:t>
      </w:r>
    </w:p>
    <w:p w:rsidR="007731E1" w:rsidRPr="00D94763" w:rsidRDefault="007731E1" w:rsidP="007731E1">
      <w:pPr>
        <w:rPr>
          <w:rFonts w:asciiTheme="minorHAnsi" w:hAnsiTheme="minorHAnsi"/>
        </w:rPr>
      </w:pPr>
      <w:r w:rsidRPr="00D94763">
        <w:rPr>
          <w:rFonts w:asciiTheme="minorHAnsi" w:hAnsiTheme="minorHAnsi"/>
          <w:u w:val="single"/>
        </w:rPr>
        <w:t>Scan Interval:</w:t>
      </w:r>
      <w:r>
        <w:rPr>
          <w:rFonts w:asciiTheme="minorHAnsi" w:hAnsiTheme="minorHAnsi"/>
        </w:rPr>
        <w:t xml:space="preserve"> </w:t>
      </w:r>
      <w:r w:rsidR="003D3B2D">
        <w:rPr>
          <w:rFonts w:asciiTheme="minorHAnsi" w:hAnsiTheme="minorHAnsi"/>
        </w:rPr>
        <w:t>5 minute</w:t>
      </w:r>
    </w:p>
    <w:p w:rsidR="007731E1" w:rsidRPr="00D94763" w:rsidRDefault="007731E1" w:rsidP="007731E1">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daily</w:t>
      </w:r>
    </w:p>
    <w:p w:rsidR="007731E1" w:rsidRDefault="007731E1" w:rsidP="007731E1">
      <w:pPr>
        <w:rPr>
          <w:rFonts w:asciiTheme="minorHAnsi" w:hAnsiTheme="minorHAnsi"/>
        </w:rPr>
      </w:pPr>
      <w:r w:rsidRPr="00DC361C">
        <w:rPr>
          <w:rFonts w:asciiTheme="minorHAnsi" w:hAnsiTheme="minorHAnsi"/>
          <w:u w:val="single"/>
        </w:rPr>
        <w:t>Algorithms</w:t>
      </w:r>
      <w:r>
        <w:rPr>
          <w:rFonts w:asciiTheme="minorHAnsi" w:hAnsiTheme="minorHAnsi"/>
        </w:rPr>
        <w:t>:</w:t>
      </w:r>
      <w:r w:rsidR="003D3B2D">
        <w:rPr>
          <w:rFonts w:asciiTheme="minorHAnsi" w:hAnsiTheme="minorHAnsi"/>
        </w:rPr>
        <w:t xml:space="preserve"> for the CR1000</w:t>
      </w:r>
    </w:p>
    <w:p w:rsidR="003D3B2D" w:rsidRPr="003D3B2D" w:rsidRDefault="003D3B2D" w:rsidP="003D3B2D">
      <w:pPr>
        <w:rPr>
          <w:rFonts w:asciiTheme="minorHAnsi" w:hAnsiTheme="minorHAnsi"/>
        </w:rPr>
      </w:pPr>
      <w:r>
        <w:rPr>
          <w:rFonts w:asciiTheme="minorHAnsi" w:hAnsiTheme="minorHAnsi"/>
        </w:rPr>
        <w:tab/>
      </w:r>
      <w:r w:rsidRPr="003D3B2D">
        <w:rPr>
          <w:rFonts w:asciiTheme="minorHAnsi" w:hAnsiTheme="minorHAnsi"/>
        </w:rPr>
        <w:t xml:space="preserve">If </w:t>
      </w:r>
      <w:proofErr w:type="spellStart"/>
      <w:r w:rsidRPr="003D3B2D">
        <w:rPr>
          <w:rFonts w:asciiTheme="minorHAnsi" w:hAnsiTheme="minorHAnsi"/>
        </w:rPr>
        <w:t>IfTime</w:t>
      </w:r>
      <w:proofErr w:type="spellEnd"/>
      <w:r w:rsidRPr="003D3B2D">
        <w:rPr>
          <w:rFonts w:asciiTheme="minorHAnsi" w:hAnsiTheme="minorHAnsi"/>
        </w:rPr>
        <w:t xml:space="preserve"> (0</w:t>
      </w:r>
      <w:proofErr w:type="gramStart"/>
      <w:r w:rsidRPr="003D3B2D">
        <w:rPr>
          <w:rFonts w:asciiTheme="minorHAnsi" w:hAnsiTheme="minorHAnsi"/>
        </w:rPr>
        <w:t>,5,Min</w:t>
      </w:r>
      <w:proofErr w:type="gramEnd"/>
      <w:r w:rsidRPr="003D3B2D">
        <w:rPr>
          <w:rFonts w:asciiTheme="minorHAnsi" w:hAnsiTheme="minorHAnsi"/>
        </w:rPr>
        <w:t>) Then      'BEGIN 5-MINUTE MEASUREMENT LOOP</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t>'READ 10 CS616 SOIL MOISTURE SENSORS</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t>CS616 (CS616_</w:t>
      </w:r>
      <w:proofErr w:type="gramStart"/>
      <w:r w:rsidRPr="003D3B2D">
        <w:rPr>
          <w:rFonts w:asciiTheme="minorHAnsi" w:hAnsiTheme="minorHAnsi"/>
        </w:rPr>
        <w:t>us(</w:t>
      </w:r>
      <w:proofErr w:type="gramEnd"/>
      <w:r w:rsidRPr="003D3B2D">
        <w:rPr>
          <w:rFonts w:asciiTheme="minorHAnsi" w:hAnsiTheme="minorHAnsi"/>
        </w:rPr>
        <w:t>),10,5,5,10,1.0,0)</w:t>
      </w:r>
    </w:p>
    <w:p w:rsidR="003D3B2D" w:rsidRPr="003D3B2D" w:rsidRDefault="003D3B2D" w:rsidP="003D3B2D">
      <w:pPr>
        <w:rPr>
          <w:rFonts w:asciiTheme="minorHAnsi" w:hAnsiTheme="minorHAnsi"/>
        </w:rPr>
      </w:pP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t>For I = 1 To 10</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r>
      <w:r w:rsidRPr="003D3B2D">
        <w:rPr>
          <w:rFonts w:asciiTheme="minorHAnsi" w:hAnsiTheme="minorHAnsi"/>
        </w:rPr>
        <w:tab/>
        <w:t>'CONVERT SOIL MOISTURE SENSOR MEASUREMENT (micro-seconds) TO VOLUMETRIC</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r>
      <w:r w:rsidRPr="003D3B2D">
        <w:rPr>
          <w:rFonts w:asciiTheme="minorHAnsi" w:hAnsiTheme="minorHAnsi"/>
        </w:rPr>
        <w:tab/>
      </w:r>
      <w:proofErr w:type="gramStart"/>
      <w:r w:rsidRPr="003D3B2D">
        <w:rPr>
          <w:rFonts w:asciiTheme="minorHAnsi" w:hAnsiTheme="minorHAnsi"/>
        </w:rPr>
        <w:t>'  SOIL</w:t>
      </w:r>
      <w:proofErr w:type="gramEnd"/>
      <w:r w:rsidRPr="003D3B2D">
        <w:rPr>
          <w:rFonts w:asciiTheme="minorHAnsi" w:hAnsiTheme="minorHAnsi"/>
        </w:rPr>
        <w:t xml:space="preserve"> WATER CONTENT</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r>
      <w:r w:rsidRPr="003D3B2D">
        <w:rPr>
          <w:rFonts w:asciiTheme="minorHAnsi" w:hAnsiTheme="minorHAnsi"/>
        </w:rPr>
        <w:tab/>
        <w:t>CS616_</w:t>
      </w:r>
      <w:proofErr w:type="gramStart"/>
      <w:r w:rsidRPr="003D3B2D">
        <w:rPr>
          <w:rFonts w:asciiTheme="minorHAnsi" w:hAnsiTheme="minorHAnsi"/>
        </w:rPr>
        <w:t>SM(</w:t>
      </w:r>
      <w:proofErr w:type="gramEnd"/>
      <w:r w:rsidRPr="003D3B2D">
        <w:rPr>
          <w:rFonts w:asciiTheme="minorHAnsi" w:hAnsiTheme="minorHAnsi"/>
        </w:rPr>
        <w:t>I) = -0.0663+CS616_us(I)*(-0.0063+CS616_us(I)*0.0007)</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r>
      <w:r w:rsidRPr="003D3B2D">
        <w:rPr>
          <w:rFonts w:asciiTheme="minorHAnsi" w:hAnsiTheme="minorHAnsi"/>
        </w:rPr>
        <w:tab/>
        <w:t>Next I</w:t>
      </w:r>
    </w:p>
    <w:p w:rsidR="003D3B2D" w:rsidRDefault="003D3B2D" w:rsidP="003D3B2D">
      <w:pPr>
        <w:rPr>
          <w:rFonts w:asciiTheme="minorHAnsi" w:hAnsiTheme="minorHAnsi"/>
        </w:rPr>
      </w:pPr>
      <w:r w:rsidRPr="003D3B2D">
        <w:rPr>
          <w:rFonts w:asciiTheme="minorHAnsi" w:hAnsiTheme="minorHAnsi"/>
        </w:rPr>
        <w:tab/>
      </w:r>
      <w:proofErr w:type="spellStart"/>
      <w:r w:rsidRPr="003D3B2D">
        <w:rPr>
          <w:rFonts w:asciiTheme="minorHAnsi" w:hAnsiTheme="minorHAnsi"/>
        </w:rPr>
        <w:t>EndIf</w:t>
      </w:r>
      <w:proofErr w:type="spellEnd"/>
    </w:p>
    <w:p w:rsidR="004818A0" w:rsidRPr="003D3B2D" w:rsidRDefault="004818A0" w:rsidP="003D3B2D">
      <w:pPr>
        <w:rPr>
          <w:rFonts w:asciiTheme="minorHAnsi" w:hAnsiTheme="minorHAnsi"/>
        </w:rPr>
      </w:pPr>
    </w:p>
    <w:p w:rsidR="00B71997" w:rsidRPr="004818A0" w:rsidRDefault="003D3B2D" w:rsidP="00B71997">
      <w:pPr>
        <w:rPr>
          <w:rFonts w:asciiTheme="minorHAnsi" w:hAnsiTheme="minorHAnsi"/>
        </w:rPr>
      </w:pPr>
      <w:r w:rsidRPr="004818A0">
        <w:rPr>
          <w:rFonts w:asciiTheme="minorHAnsi" w:hAnsiTheme="minorHAnsi"/>
          <w:u w:val="single"/>
        </w:rPr>
        <w:t>Notes</w:t>
      </w:r>
      <w:r w:rsidR="00611B93" w:rsidRPr="004818A0">
        <w:rPr>
          <w:rFonts w:asciiTheme="minorHAnsi" w:hAnsiTheme="minorHAnsi"/>
          <w:u w:val="single"/>
        </w:rPr>
        <w:t xml:space="preserve"> from the manual</w:t>
      </w:r>
      <w:r w:rsidRPr="004818A0">
        <w:rPr>
          <w:rFonts w:asciiTheme="minorHAnsi" w:hAnsiTheme="minorHAnsi"/>
          <w:u w:val="single"/>
        </w:rPr>
        <w:t>:</w:t>
      </w:r>
    </w:p>
    <w:p w:rsidR="003D3B2D" w:rsidRPr="004818A0" w:rsidRDefault="003D3B2D" w:rsidP="003D3B2D">
      <w:pPr>
        <w:pStyle w:val="Default"/>
        <w:rPr>
          <w:rFonts w:asciiTheme="minorHAnsi" w:hAnsiTheme="minorHAnsi"/>
          <w:sz w:val="22"/>
          <w:szCs w:val="22"/>
        </w:rPr>
      </w:pPr>
      <w:r w:rsidRPr="004818A0">
        <w:rPr>
          <w:rFonts w:asciiTheme="minorHAnsi" w:hAnsiTheme="minorHAnsi"/>
          <w:sz w:val="22"/>
          <w:szCs w:val="22"/>
        </w:rPr>
        <w:t>The water content reflectometer measures volumetric water content. Soil water content is expressed on a gravimetric and a volumetric basis. To obtain the independently determined volumetric water content, gravimetric water content must first be measured. Gravimetric water content (</w:t>
      </w:r>
      <w:proofErr w:type="spellStart"/>
      <w:r w:rsidRPr="004818A0">
        <w:rPr>
          <w:rFonts w:asciiTheme="minorHAnsi" w:hAnsiTheme="minorHAnsi"/>
          <w:sz w:val="22"/>
          <w:szCs w:val="22"/>
        </w:rPr>
        <w:t>θg</w:t>
      </w:r>
      <w:proofErr w:type="spellEnd"/>
      <w:r w:rsidRPr="004818A0">
        <w:rPr>
          <w:rFonts w:asciiTheme="minorHAnsi" w:hAnsiTheme="minorHAnsi"/>
          <w:sz w:val="22"/>
          <w:szCs w:val="22"/>
        </w:rPr>
        <w:t>) is the mass of water per mass of dry soil. It is measured by weighing a soil sample (</w:t>
      </w:r>
      <w:proofErr w:type="spellStart"/>
      <w:r w:rsidRPr="004818A0">
        <w:rPr>
          <w:rFonts w:asciiTheme="minorHAnsi" w:hAnsiTheme="minorHAnsi"/>
          <w:sz w:val="22"/>
          <w:szCs w:val="22"/>
        </w:rPr>
        <w:t>mwet</w:t>
      </w:r>
      <w:proofErr w:type="spellEnd"/>
      <w:r w:rsidRPr="004818A0">
        <w:rPr>
          <w:rFonts w:asciiTheme="minorHAnsi" w:hAnsiTheme="minorHAnsi"/>
          <w:sz w:val="22"/>
          <w:szCs w:val="22"/>
        </w:rPr>
        <w:t xml:space="preserve">), drying the sample to remove the water, </w:t>
      </w:r>
      <w:proofErr w:type="gramStart"/>
      <w:r w:rsidRPr="004818A0">
        <w:rPr>
          <w:rFonts w:asciiTheme="minorHAnsi" w:hAnsiTheme="minorHAnsi"/>
          <w:sz w:val="22"/>
          <w:szCs w:val="22"/>
        </w:rPr>
        <w:t>then</w:t>
      </w:r>
      <w:proofErr w:type="gramEnd"/>
      <w:r w:rsidRPr="004818A0">
        <w:rPr>
          <w:rFonts w:asciiTheme="minorHAnsi" w:hAnsiTheme="minorHAnsi"/>
          <w:sz w:val="22"/>
          <w:szCs w:val="22"/>
        </w:rPr>
        <w:t xml:space="preserve"> weighing the dried soil (</w:t>
      </w:r>
      <w:proofErr w:type="spellStart"/>
      <w:r w:rsidRPr="004818A0">
        <w:rPr>
          <w:rFonts w:asciiTheme="minorHAnsi" w:hAnsiTheme="minorHAnsi"/>
          <w:sz w:val="22"/>
          <w:szCs w:val="22"/>
        </w:rPr>
        <w:t>mdry</w:t>
      </w:r>
      <w:proofErr w:type="spellEnd"/>
      <w:r w:rsidRPr="004818A0">
        <w:rPr>
          <w:rFonts w:asciiTheme="minorHAnsi" w:hAnsiTheme="minorHAnsi"/>
          <w:sz w:val="22"/>
          <w:szCs w:val="22"/>
        </w:rPr>
        <w:t xml:space="preserve">). </w:t>
      </w:r>
    </w:p>
    <w:p w:rsidR="003D3B2D" w:rsidRPr="004818A0" w:rsidRDefault="004578D7" w:rsidP="003D3B2D">
      <w:pPr>
        <w:pStyle w:val="Default"/>
        <w:rPr>
          <w:rFonts w:asciiTheme="minorHAnsi" w:hAnsiTheme="minorHAnsi"/>
          <w:sz w:val="22"/>
          <w:szCs w:val="22"/>
        </w:rPr>
      </w:pPr>
      <m:oMathPara>
        <m:oMath>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g=</m:t>
              </m:r>
            </m:sub>
          </m:sSub>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water</m:t>
                  </m:r>
                </m:sub>
              </m:sSub>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soil</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wet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dry</m:t>
                  </m:r>
                </m:sub>
              </m:sSub>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dry</m:t>
                  </m:r>
                </m:sub>
              </m:sSub>
            </m:den>
          </m:f>
        </m:oMath>
      </m:oMathPara>
    </w:p>
    <w:p w:rsidR="003D3B2D" w:rsidRPr="004818A0" w:rsidRDefault="003D3B2D" w:rsidP="003D3B2D">
      <w:pPr>
        <w:pStyle w:val="Default"/>
        <w:rPr>
          <w:rFonts w:asciiTheme="minorHAnsi" w:hAnsiTheme="minorHAnsi"/>
          <w:sz w:val="22"/>
          <w:szCs w:val="22"/>
        </w:rPr>
      </w:pPr>
      <w:r w:rsidRPr="004818A0">
        <w:rPr>
          <w:rFonts w:asciiTheme="minorHAnsi" w:hAnsiTheme="minorHAnsi"/>
          <w:sz w:val="22"/>
          <w:szCs w:val="22"/>
        </w:rPr>
        <w:t>Volumetric water content (</w:t>
      </w:r>
      <w:proofErr w:type="spellStart"/>
      <w:r w:rsidRPr="004818A0">
        <w:rPr>
          <w:rFonts w:asciiTheme="minorHAnsi" w:hAnsiTheme="minorHAnsi"/>
          <w:sz w:val="22"/>
          <w:szCs w:val="22"/>
        </w:rPr>
        <w:t>θv</w:t>
      </w:r>
      <w:proofErr w:type="spellEnd"/>
      <w:r w:rsidRPr="004818A0">
        <w:rPr>
          <w:rFonts w:asciiTheme="minorHAnsi" w:hAnsiTheme="minorHAnsi"/>
          <w:sz w:val="22"/>
          <w:szCs w:val="22"/>
        </w:rPr>
        <w:t>) is the volume of liquid water per volume of soil. Volume is the ratio of mass to density (</w:t>
      </w:r>
      <w:proofErr w:type="spellStart"/>
      <w:r w:rsidRPr="004818A0">
        <w:rPr>
          <w:rFonts w:asciiTheme="minorHAnsi" w:hAnsiTheme="minorHAnsi"/>
          <w:sz w:val="22"/>
          <w:szCs w:val="22"/>
        </w:rPr>
        <w:t>ρb</w:t>
      </w:r>
      <w:proofErr w:type="spellEnd"/>
      <w:r w:rsidRPr="004818A0">
        <w:rPr>
          <w:rFonts w:asciiTheme="minorHAnsi" w:hAnsiTheme="minorHAnsi"/>
          <w:sz w:val="22"/>
          <w:szCs w:val="22"/>
        </w:rPr>
        <w:t xml:space="preserve">) which gives: </w:t>
      </w:r>
    </w:p>
    <w:p w:rsidR="003D3B2D" w:rsidRPr="004818A0" w:rsidRDefault="004578D7" w:rsidP="003D3B2D">
      <w:pPr>
        <w:pStyle w:val="Default"/>
        <w:rPr>
          <w:rFonts w:asciiTheme="minorHAnsi" w:hAnsiTheme="minorHAnsi"/>
          <w:sz w:val="22"/>
          <w:szCs w:val="22"/>
        </w:rPr>
      </w:pPr>
      <m:oMathPara>
        <m:oMath>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v</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volume</m:t>
                  </m:r>
                </m:e>
                <m:sub>
                  <m:r>
                    <w:rPr>
                      <w:rFonts w:ascii="Cambria Math" w:hAnsi="Cambria Math"/>
                      <w:sz w:val="22"/>
                      <w:szCs w:val="22"/>
                    </w:rPr>
                    <m:t>water</m:t>
                  </m:r>
                </m:sub>
              </m:sSub>
            </m:num>
            <m:den>
              <m:sSub>
                <m:sSubPr>
                  <m:ctrlPr>
                    <w:rPr>
                      <w:rFonts w:ascii="Cambria Math" w:hAnsi="Cambria Math"/>
                      <w:i/>
                      <w:sz w:val="22"/>
                      <w:szCs w:val="22"/>
                    </w:rPr>
                  </m:ctrlPr>
                </m:sSubPr>
                <m:e>
                  <m:r>
                    <w:rPr>
                      <w:rFonts w:ascii="Cambria Math" w:hAnsi="Cambria Math"/>
                      <w:sz w:val="22"/>
                      <w:szCs w:val="22"/>
                    </w:rPr>
                    <m:t>volume</m:t>
                  </m:r>
                </m:e>
                <m:sub>
                  <m:r>
                    <w:rPr>
                      <w:rFonts w:ascii="Cambria Math" w:hAnsi="Cambria Math"/>
                      <w:sz w:val="22"/>
                      <w:szCs w:val="22"/>
                    </w:rPr>
                    <m:t>soil</m:t>
                  </m:r>
                </m:sub>
              </m:sSub>
            </m:den>
          </m:f>
          <m:r>
            <w:rPr>
              <w:rFonts w:ascii="Cambria Math" w:hAnsi="Cambria Math"/>
              <w:sz w:val="22"/>
              <w:szCs w:val="22"/>
            </w:rPr>
            <m:t>=</m:t>
          </m:r>
          <m:f>
            <m:fPr>
              <m:ctrlPr>
                <w:rPr>
                  <w:rFonts w:ascii="Cambria Math" w:hAnsi="Cambria Math"/>
                  <w:i/>
                  <w:sz w:val="22"/>
                  <w:szCs w:val="22"/>
                </w:rPr>
              </m:ctrlPr>
            </m:fPr>
            <m:num>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water</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water</m:t>
                      </m:r>
                    </m:sub>
                  </m:sSub>
                </m:den>
              </m:f>
            </m:num>
            <m:den>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soil</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soil</m:t>
                      </m:r>
                    </m:sub>
                  </m:sSub>
                </m:den>
              </m:f>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g</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soil</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water</m:t>
                  </m:r>
                </m:sub>
              </m:sSub>
            </m:den>
          </m:f>
        </m:oMath>
      </m:oMathPara>
    </w:p>
    <w:p w:rsidR="003D3B2D" w:rsidRPr="004818A0" w:rsidRDefault="003D3B2D" w:rsidP="003D3B2D">
      <w:pPr>
        <w:pStyle w:val="Default"/>
        <w:rPr>
          <w:rFonts w:asciiTheme="minorHAnsi" w:hAnsiTheme="minorHAnsi"/>
          <w:sz w:val="22"/>
          <w:szCs w:val="22"/>
        </w:rPr>
      </w:pPr>
      <w:r w:rsidRPr="004818A0">
        <w:rPr>
          <w:rFonts w:asciiTheme="minorHAnsi" w:hAnsiTheme="minorHAnsi"/>
          <w:sz w:val="22"/>
          <w:szCs w:val="22"/>
        </w:rPr>
        <w:t xml:space="preserve">The density of water is close to 1 and often ignored. </w:t>
      </w:r>
    </w:p>
    <w:p w:rsidR="003D3B2D" w:rsidRPr="004818A0" w:rsidRDefault="003D3B2D" w:rsidP="003D3B2D">
      <w:pPr>
        <w:pStyle w:val="Default"/>
        <w:rPr>
          <w:rFonts w:asciiTheme="minorHAnsi" w:hAnsiTheme="minorHAnsi"/>
          <w:color w:val="auto"/>
          <w:sz w:val="22"/>
          <w:szCs w:val="22"/>
        </w:rPr>
      </w:pPr>
    </w:p>
    <w:p w:rsidR="00C215D2" w:rsidRPr="004818A0" w:rsidRDefault="00C215D2" w:rsidP="003D3B2D">
      <w:pPr>
        <w:pStyle w:val="Default"/>
        <w:rPr>
          <w:rFonts w:asciiTheme="minorHAnsi" w:hAnsiTheme="minorHAnsi"/>
          <w:color w:val="auto"/>
          <w:sz w:val="22"/>
          <w:szCs w:val="22"/>
        </w:rPr>
      </w:pPr>
    </w:p>
    <w:p w:rsidR="003D3B2D" w:rsidRPr="004818A0" w:rsidRDefault="003D3B2D" w:rsidP="003D3B2D">
      <w:pPr>
        <w:rPr>
          <w:rFonts w:asciiTheme="minorHAnsi" w:hAnsiTheme="minorHAnsi"/>
        </w:rPr>
      </w:pPr>
      <w:r w:rsidRPr="004818A0">
        <w:rPr>
          <w:rFonts w:asciiTheme="minorHAnsi" w:hAnsiTheme="minorHAnsi"/>
        </w:rPr>
        <w:t>There is a metadata spreadsheet for each data table.</w:t>
      </w:r>
    </w:p>
    <w:p w:rsidR="00D74B6E" w:rsidRDefault="00950FF2" w:rsidP="00DA401D">
      <w:pPr>
        <w:pStyle w:val="Heading2"/>
      </w:pPr>
      <w:bookmarkStart w:id="21" w:name="_Toc430260908"/>
      <w:r>
        <w:t>P</w:t>
      </w:r>
      <w:r w:rsidR="00D74B6E">
        <w:t>rogram</w:t>
      </w:r>
      <w:r w:rsidR="00406532">
        <w:t>s</w:t>
      </w:r>
      <w:bookmarkEnd w:id="21"/>
      <w:r w:rsidR="0005287A">
        <w:t xml:space="preserve"> and Diagrams</w:t>
      </w:r>
    </w:p>
    <w:p w:rsidR="00DA401D" w:rsidRDefault="00DA401D" w:rsidP="00463D39">
      <w:pPr>
        <w:rPr>
          <w:rFonts w:asciiTheme="minorHAnsi" w:hAnsiTheme="minorHAnsi"/>
          <w:sz w:val="20"/>
          <w:szCs w:val="20"/>
        </w:rPr>
      </w:pPr>
    </w:p>
    <w:p w:rsidR="00463D39" w:rsidRPr="00463D39" w:rsidRDefault="00463D39" w:rsidP="00463D39">
      <w:pPr>
        <w:rPr>
          <w:rFonts w:asciiTheme="minorHAnsi" w:hAnsiTheme="minorHAnsi"/>
          <w:b/>
          <w:sz w:val="20"/>
          <w:szCs w:val="20"/>
        </w:rPr>
      </w:pPr>
      <w:proofErr w:type="spellStart"/>
      <w:r>
        <w:rPr>
          <w:rFonts w:asciiTheme="minorHAnsi" w:hAnsiTheme="minorHAnsi"/>
          <w:b/>
          <w:sz w:val="20"/>
          <w:szCs w:val="20"/>
        </w:rPr>
        <w:t>NorthLab</w:t>
      </w:r>
      <w:proofErr w:type="spellEnd"/>
    </w:p>
    <w:p w:rsidR="00463D39" w:rsidRPr="00463D39" w:rsidRDefault="00463D39" w:rsidP="00463D39">
      <w:pPr>
        <w:rPr>
          <w:rStyle w:val="Strong"/>
          <w:rFonts w:ascii="Times New Roman" w:hAnsi="Times New Roman"/>
          <w:b w:val="0"/>
          <w:sz w:val="14"/>
          <w:szCs w:val="20"/>
        </w:rPr>
      </w:pPr>
      <w:bookmarkStart w:id="22" w:name="_Toc363113016"/>
      <w:bookmarkStart w:id="23" w:name="_Toc363114359"/>
      <w:bookmarkStart w:id="24" w:name="_Toc363115545"/>
      <w:r w:rsidRPr="00463D39">
        <w:rPr>
          <w:rStyle w:val="Strong"/>
          <w:rFonts w:ascii="Times New Roman" w:hAnsi="Times New Roman"/>
          <w:b w:val="0"/>
          <w:sz w:val="14"/>
          <w:szCs w:val="20"/>
        </w:rPr>
        <w:t>'</w:t>
      </w:r>
      <w:proofErr w:type="gramStart"/>
      <w:r w:rsidRPr="00463D39">
        <w:rPr>
          <w:rStyle w:val="Strong"/>
          <w:rFonts w:ascii="Times New Roman" w:hAnsi="Times New Roman"/>
          <w:b w:val="0"/>
          <w:sz w:val="14"/>
          <w:szCs w:val="20"/>
        </w:rPr>
        <w:t>revised</w:t>
      </w:r>
      <w:proofErr w:type="gramEnd"/>
      <w:r w:rsidRPr="00463D39">
        <w:rPr>
          <w:rStyle w:val="Strong"/>
          <w:rFonts w:ascii="Times New Roman" w:hAnsi="Times New Roman"/>
          <w:b w:val="0"/>
          <w:sz w:val="14"/>
          <w:szCs w:val="20"/>
        </w:rPr>
        <w:t xml:space="preserve"> program edited Jan. 28, 2015 by RGS</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'ORIGINAL PROGRAM: CCHRC4 North Bay 2006_05_03.CR1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'WRITTEN BY: R.F. PAETZOLD</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'DATE WRITTEN: 3 May 2006</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'DATE DOWNLOADED:</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DECLARATIONS &amp; DEFINITIONS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StationName</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Northlabfound</w:t>
      </w:r>
      <w:proofErr w:type="spellEnd"/>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'DECLARE CONSTANTS</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'FIXED RESISTOR VALUE FOR GWS THERMISTOR CIRCUITS</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Const</w:t>
      </w:r>
      <w:proofErr w:type="spellEnd"/>
      <w:r w:rsidRPr="00463D39">
        <w:rPr>
          <w:rStyle w:val="Strong"/>
          <w:rFonts w:ascii="Times New Roman" w:hAnsi="Times New Roman"/>
          <w:b w:val="0"/>
          <w:sz w:val="14"/>
          <w:szCs w:val="20"/>
        </w:rPr>
        <w:t xml:space="preserve"> Rf_1 = 1.0              'INSERT FIXED RESISTOR #1 VALUE (</w:t>
      </w:r>
      <w:proofErr w:type="spellStart"/>
      <w:r w:rsidRPr="00463D39">
        <w:rPr>
          <w:rStyle w:val="Strong"/>
          <w:rFonts w:ascii="Times New Roman" w:hAnsi="Times New Roman"/>
          <w:b w:val="0"/>
          <w:sz w:val="14"/>
          <w:szCs w:val="20"/>
        </w:rPr>
        <w:t>kOHM</w:t>
      </w:r>
      <w:proofErr w:type="spellEnd"/>
      <w:r w:rsidRPr="00463D39">
        <w:rPr>
          <w:rStyle w:val="Strong"/>
          <w:rFonts w:ascii="Times New Roman" w:hAnsi="Times New Roman"/>
          <w:b w:val="0"/>
          <w:sz w:val="14"/>
          <w:szCs w:val="20"/>
        </w:rPr>
        <w:t>) HERE &lt;----------</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'FIXED RESISTOR VALUE FOR BSI THERMISTOR CIRCUITS</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Const</w:t>
      </w:r>
      <w:proofErr w:type="spellEnd"/>
      <w:r w:rsidRPr="00463D39">
        <w:rPr>
          <w:rStyle w:val="Strong"/>
          <w:rFonts w:ascii="Times New Roman" w:hAnsi="Times New Roman"/>
          <w:b w:val="0"/>
          <w:sz w:val="14"/>
          <w:szCs w:val="20"/>
        </w:rPr>
        <w:t xml:space="preserve"> Rf_2 = 1.0              'INSERT FIXED RESISTOR #2 VALUE (</w:t>
      </w:r>
      <w:proofErr w:type="spellStart"/>
      <w:r w:rsidRPr="00463D39">
        <w:rPr>
          <w:rStyle w:val="Strong"/>
          <w:rFonts w:ascii="Times New Roman" w:hAnsi="Times New Roman"/>
          <w:b w:val="0"/>
          <w:sz w:val="14"/>
          <w:szCs w:val="20"/>
        </w:rPr>
        <w:t>kOHM</w:t>
      </w:r>
      <w:proofErr w:type="spellEnd"/>
      <w:r w:rsidRPr="00463D39">
        <w:rPr>
          <w:rStyle w:val="Strong"/>
          <w:rFonts w:ascii="Times New Roman" w:hAnsi="Times New Roman"/>
          <w:b w:val="0"/>
          <w:sz w:val="14"/>
          <w:szCs w:val="20"/>
        </w:rPr>
        <w:t>) HERE &lt;----------</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'FIXED RESISTOR VALUE FOR BSI MOISTURE CONTENT PIN CIRCUITS</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Const</w:t>
      </w:r>
      <w:proofErr w:type="spellEnd"/>
      <w:r w:rsidRPr="00463D39">
        <w:rPr>
          <w:rStyle w:val="Strong"/>
          <w:rFonts w:ascii="Times New Roman" w:hAnsi="Times New Roman"/>
          <w:b w:val="0"/>
          <w:sz w:val="14"/>
          <w:szCs w:val="20"/>
        </w:rPr>
        <w:t xml:space="preserve"> Rf_3 = 10.0             'INSERT FIXED RESISTOR #3 VALUE (</w:t>
      </w:r>
      <w:proofErr w:type="spellStart"/>
      <w:r w:rsidRPr="00463D39">
        <w:rPr>
          <w:rStyle w:val="Strong"/>
          <w:rFonts w:ascii="Times New Roman" w:hAnsi="Times New Roman"/>
          <w:b w:val="0"/>
          <w:sz w:val="14"/>
          <w:szCs w:val="20"/>
        </w:rPr>
        <w:t>kOHM</w:t>
      </w:r>
      <w:proofErr w:type="spellEnd"/>
      <w:r w:rsidRPr="00463D39">
        <w:rPr>
          <w:rStyle w:val="Strong"/>
          <w:rFonts w:ascii="Times New Roman" w:hAnsi="Times New Roman"/>
          <w:b w:val="0"/>
          <w:sz w:val="14"/>
          <w:szCs w:val="20"/>
        </w:rPr>
        <w:t>) HERE &lt;----------</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'STEINHART &amp; HART EQUATION CONSTANTS</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Const</w:t>
      </w:r>
      <w:proofErr w:type="spellEnd"/>
      <w:r w:rsidRPr="00463D39">
        <w:rPr>
          <w:rStyle w:val="Strong"/>
          <w:rFonts w:ascii="Times New Roman" w:hAnsi="Times New Roman"/>
          <w:b w:val="0"/>
          <w:sz w:val="14"/>
          <w:szCs w:val="20"/>
        </w:rPr>
        <w:t xml:space="preserve"> a = 0.0014654354</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Const</w:t>
      </w:r>
      <w:proofErr w:type="spellEnd"/>
      <w:r w:rsidRPr="00463D39">
        <w:rPr>
          <w:rStyle w:val="Strong"/>
          <w:rFonts w:ascii="Times New Roman" w:hAnsi="Times New Roman"/>
          <w:b w:val="0"/>
          <w:sz w:val="14"/>
          <w:szCs w:val="20"/>
        </w:rPr>
        <w:t xml:space="preserve"> b = 0.0002386780</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Const</w:t>
      </w:r>
      <w:proofErr w:type="spellEnd"/>
      <w:r w:rsidRPr="00463D39">
        <w:rPr>
          <w:rStyle w:val="Strong"/>
          <w:rFonts w:ascii="Times New Roman" w:hAnsi="Times New Roman"/>
          <w:b w:val="0"/>
          <w:sz w:val="14"/>
          <w:szCs w:val="20"/>
        </w:rPr>
        <w:t xml:space="preserve"> c = 0.0000001000</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'DECLARE VARIABLES</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Dim I,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Dim </w:t>
      </w:r>
      <w:proofErr w:type="spellStart"/>
      <w:proofErr w:type="gramStart"/>
      <w:r w:rsidRPr="00463D39">
        <w:rPr>
          <w:rStyle w:val="Strong"/>
          <w:rFonts w:ascii="Times New Roman" w:hAnsi="Times New Roman"/>
          <w:b w:val="0"/>
          <w:sz w:val="14"/>
          <w:szCs w:val="20"/>
        </w:rPr>
        <w:t>therm</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48)</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Dim </w:t>
      </w:r>
      <w:proofErr w:type="gramStart"/>
      <w:r w:rsidRPr="00463D39">
        <w:rPr>
          <w:rStyle w:val="Strong"/>
          <w:rFonts w:ascii="Times New Roman" w:hAnsi="Times New Roman"/>
          <w:b w:val="0"/>
          <w:sz w:val="14"/>
          <w:szCs w:val="20"/>
        </w:rPr>
        <w:t>D(</w:t>
      </w:r>
      <w:proofErr w:type="gramEnd"/>
      <w:r w:rsidRPr="00463D39">
        <w:rPr>
          <w:rStyle w:val="Strong"/>
          <w:rFonts w:ascii="Times New Roman" w:hAnsi="Times New Roman"/>
          <w:b w:val="0"/>
          <w:sz w:val="14"/>
          <w:szCs w:val="20"/>
        </w:rPr>
        <w:t>48)</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'DECLARE PUBLIC VARIABLES</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Public </w:t>
      </w:r>
      <w:proofErr w:type="spellStart"/>
      <w:r w:rsidRPr="00463D39">
        <w:rPr>
          <w:rStyle w:val="Strong"/>
          <w:rFonts w:ascii="Times New Roman" w:hAnsi="Times New Roman"/>
          <w:b w:val="0"/>
          <w:sz w:val="14"/>
          <w:szCs w:val="20"/>
        </w:rPr>
        <w:t>PTemp</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batt_volt</w:t>
      </w:r>
      <w:proofErr w:type="spellEnd"/>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Public </w:t>
      </w:r>
      <w:proofErr w:type="spellStart"/>
      <w:r w:rsidRPr="00463D39">
        <w:rPr>
          <w:rStyle w:val="Strong"/>
          <w:rFonts w:ascii="Times New Roman" w:hAnsi="Times New Roman"/>
          <w:b w:val="0"/>
          <w:sz w:val="14"/>
          <w:szCs w:val="20"/>
        </w:rPr>
        <w:t>GWS_Therm_kOHM</w:t>
      </w:r>
      <w:proofErr w:type="spellEnd"/>
      <w:r w:rsidRPr="00463D39">
        <w:rPr>
          <w:rStyle w:val="Strong"/>
          <w:rFonts w:ascii="Times New Roman" w:hAnsi="Times New Roman"/>
          <w:b w:val="0"/>
          <w:sz w:val="14"/>
          <w:szCs w:val="20"/>
        </w:rPr>
        <w:t xml:space="preserve"> (48), </w:t>
      </w:r>
      <w:proofErr w:type="spellStart"/>
      <w:r w:rsidRPr="00463D39">
        <w:rPr>
          <w:rStyle w:val="Strong"/>
          <w:rFonts w:ascii="Times New Roman" w:hAnsi="Times New Roman"/>
          <w:b w:val="0"/>
          <w:sz w:val="14"/>
          <w:szCs w:val="20"/>
        </w:rPr>
        <w:t>GWS_T_deg_C</w:t>
      </w:r>
      <w:proofErr w:type="spellEnd"/>
      <w:r w:rsidRPr="00463D39">
        <w:rPr>
          <w:rStyle w:val="Strong"/>
          <w:rFonts w:ascii="Times New Roman" w:hAnsi="Times New Roman"/>
          <w:b w:val="0"/>
          <w:sz w:val="14"/>
          <w:szCs w:val="20"/>
        </w:rPr>
        <w:t xml:space="preserve"> (48)</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Public GWS2_Therm_kOHM (48), GWS2_T_deg_C (48)</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Public CS616_us (4), CS616_SM (4)</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w:t>
      </w:r>
      <w:proofErr w:type="gramStart"/>
      <w:r w:rsidRPr="00463D39">
        <w:rPr>
          <w:rStyle w:val="Strong"/>
          <w:rFonts w:ascii="Times New Roman" w:hAnsi="Times New Roman"/>
          <w:b w:val="0"/>
          <w:sz w:val="14"/>
          <w:szCs w:val="20"/>
        </w:rPr>
        <w:t>provide</w:t>
      </w:r>
      <w:proofErr w:type="gramEnd"/>
      <w:r w:rsidRPr="00463D39">
        <w:rPr>
          <w:rStyle w:val="Strong"/>
          <w:rFonts w:ascii="Times New Roman" w:hAnsi="Times New Roman"/>
          <w:b w:val="0"/>
          <w:sz w:val="14"/>
          <w:szCs w:val="20"/>
        </w:rPr>
        <w:t xml:space="preserve"> meaningful names to working sensors</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4)=FOUNDNorth_Njpad_76_5in_C1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7)=FOUNDNorth_Sjpad_33in_C1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13)=FOUNDNorth_westfooter_C1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14)=FOUNDNorth_westfooter_C2</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15)=FOUNDNorth_westfooter_C3</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26)=FOUNDNorth_west24in_C2</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27)=FOUNDNorth_west24in_C3</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34)=FOUNDNorth_bottomslab_C1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35)=FOUNDNorth_bottomslab_C2</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37)=FOUNDNorth_slabsurface_C1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Alias </w:t>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38)=FOUNDNorth_slabsurface_C2</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1)=FOUNDNorth_middlehalfin_C1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2)=FOUNDNorth_middlehalfin_C2</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3)=FOUNDNorth_middlehalfin_C3</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4)=FOUNDNorth_middle5in_C1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5)=FOUNDNorth_middle5in_C2</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6)=FOUNDNorth_middle5in_C3</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7)=FOUNDNorth_middle10in_C1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8)=FOUNDNorth_middle10in_C2</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9)=FOUNDNorth_middle10in_C3</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CS616_</w:t>
      </w:r>
      <w:proofErr w:type="gramStart"/>
      <w:r w:rsidRPr="00463D39">
        <w:rPr>
          <w:rStyle w:val="Strong"/>
          <w:rFonts w:ascii="Times New Roman" w:hAnsi="Times New Roman"/>
          <w:b w:val="0"/>
          <w:sz w:val="14"/>
          <w:szCs w:val="20"/>
        </w:rPr>
        <w:t>SM(</w:t>
      </w:r>
      <w:proofErr w:type="gramEnd"/>
      <w:r w:rsidRPr="00463D39">
        <w:rPr>
          <w:rStyle w:val="Strong"/>
          <w:rFonts w:ascii="Times New Roman" w:hAnsi="Times New Roman"/>
          <w:b w:val="0"/>
          <w:sz w:val="14"/>
          <w:szCs w:val="20"/>
        </w:rPr>
        <w:t>1)=FOUNDNorth_Sjpad_78in_SM</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CS616_</w:t>
      </w:r>
      <w:proofErr w:type="gramStart"/>
      <w:r w:rsidRPr="00463D39">
        <w:rPr>
          <w:rStyle w:val="Strong"/>
          <w:rFonts w:ascii="Times New Roman" w:hAnsi="Times New Roman"/>
          <w:b w:val="0"/>
          <w:sz w:val="14"/>
          <w:szCs w:val="20"/>
        </w:rPr>
        <w:t>SM(</w:t>
      </w:r>
      <w:proofErr w:type="gramEnd"/>
      <w:r w:rsidRPr="00463D39">
        <w:rPr>
          <w:rStyle w:val="Strong"/>
          <w:rFonts w:ascii="Times New Roman" w:hAnsi="Times New Roman"/>
          <w:b w:val="0"/>
          <w:sz w:val="14"/>
          <w:szCs w:val="20"/>
        </w:rPr>
        <w:t>2)=FOUNDNorth_Njpad_76_5in_SM</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CS616_</w:t>
      </w:r>
      <w:proofErr w:type="gramStart"/>
      <w:r w:rsidRPr="00463D39">
        <w:rPr>
          <w:rStyle w:val="Strong"/>
          <w:rFonts w:ascii="Times New Roman" w:hAnsi="Times New Roman"/>
          <w:b w:val="0"/>
          <w:sz w:val="14"/>
          <w:szCs w:val="20"/>
        </w:rPr>
        <w:t>SM(</w:t>
      </w:r>
      <w:proofErr w:type="gramEnd"/>
      <w:r w:rsidRPr="00463D39">
        <w:rPr>
          <w:rStyle w:val="Strong"/>
          <w:rFonts w:ascii="Times New Roman" w:hAnsi="Times New Roman"/>
          <w:b w:val="0"/>
          <w:sz w:val="14"/>
          <w:szCs w:val="20"/>
        </w:rPr>
        <w:t>3)=FOUNDNorth_Sjpad_33in_SM</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Alias CS616_</w:t>
      </w:r>
      <w:proofErr w:type="gramStart"/>
      <w:r w:rsidRPr="00463D39">
        <w:rPr>
          <w:rStyle w:val="Strong"/>
          <w:rFonts w:ascii="Times New Roman" w:hAnsi="Times New Roman"/>
          <w:b w:val="0"/>
          <w:sz w:val="14"/>
          <w:szCs w:val="20"/>
        </w:rPr>
        <w:t>SM(</w:t>
      </w:r>
      <w:proofErr w:type="gramEnd"/>
      <w:r w:rsidRPr="00463D39">
        <w:rPr>
          <w:rStyle w:val="Strong"/>
          <w:rFonts w:ascii="Times New Roman" w:hAnsi="Times New Roman"/>
          <w:b w:val="0"/>
          <w:sz w:val="14"/>
          <w:szCs w:val="20"/>
        </w:rPr>
        <w:t>4)=FOUNDNorth_Njpad_33in_SM</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'NOTE: CS616_us   IS THE RAW UNCORRECTED SENSOR MEASUREMENT (micro-seconds)</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CS616_SM   IS THE TEMPERATURE CORRECTED MEASUREMENT CONVERTED TO VOL H2O CONTENT</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'DEFINE DATA TABLES</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'HOURLY RAW MEASUREMENTS TABLE</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DataTable</w:t>
      </w:r>
      <w:proofErr w:type="spellEnd"/>
      <w:r w:rsidRPr="00463D39">
        <w:rPr>
          <w:rStyle w:val="Strong"/>
          <w:rFonts w:ascii="Times New Roman" w:hAnsi="Times New Roman"/>
          <w:b w:val="0"/>
          <w:sz w:val="14"/>
          <w:szCs w:val="20"/>
        </w:rPr>
        <w:t xml:space="preserve"> (FOUNDNLbackup_hr</w:t>
      </w:r>
      <w:proofErr w:type="gramStart"/>
      <w:r w:rsidRPr="00463D39">
        <w:rPr>
          <w:rStyle w:val="Strong"/>
          <w:rFonts w:ascii="Times New Roman" w:hAnsi="Times New Roman"/>
          <w:b w:val="0"/>
          <w:sz w:val="14"/>
          <w:szCs w:val="20"/>
        </w:rPr>
        <w:t>,1</w:t>
      </w:r>
      <w:proofErr w:type="gramEnd"/>
      <w:r w:rsidRPr="00463D39">
        <w:rPr>
          <w:rStyle w:val="Strong"/>
          <w:rFonts w:ascii="Times New Roman" w:hAnsi="Times New Roman"/>
          <w:b w:val="0"/>
          <w:sz w:val="14"/>
          <w:szCs w:val="20"/>
        </w:rPr>
        <w:t>,-1)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DataInterval</w:t>
      </w:r>
      <w:proofErr w:type="spellEnd"/>
      <w:r w:rsidRPr="00463D39">
        <w:rPr>
          <w:rStyle w:val="Strong"/>
          <w:rFonts w:ascii="Times New Roman" w:hAnsi="Times New Roman"/>
          <w:b w:val="0"/>
          <w:sz w:val="14"/>
          <w:szCs w:val="20"/>
        </w:rPr>
        <w:t xml:space="preserve"> (0</w:t>
      </w:r>
      <w:proofErr w:type="gramStart"/>
      <w:r w:rsidRPr="00463D39">
        <w:rPr>
          <w:rStyle w:val="Strong"/>
          <w:rFonts w:ascii="Times New Roman" w:hAnsi="Times New Roman"/>
          <w:b w:val="0"/>
          <w:sz w:val="14"/>
          <w:szCs w:val="20"/>
        </w:rPr>
        <w:t>,60,Min,0</w:t>
      </w:r>
      <w:proofErr w:type="gramEnd"/>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(48</w:t>
      </w:r>
      <w:proofErr w:type="gramStart"/>
      <w:r w:rsidRPr="00463D39">
        <w:rPr>
          <w:rStyle w:val="Strong"/>
          <w:rFonts w:ascii="Times New Roman" w:hAnsi="Times New Roman"/>
          <w:b w:val="0"/>
          <w:sz w:val="14"/>
          <w:szCs w:val="20"/>
        </w:rPr>
        <w:t>,GWS</w:t>
      </w:r>
      <w:proofErr w:type="gramEnd"/>
      <w:r w:rsidRPr="00463D39">
        <w:rPr>
          <w:rStyle w:val="Strong"/>
          <w:rFonts w:ascii="Times New Roman" w:hAnsi="Times New Roman"/>
          <w:b w:val="0"/>
          <w:sz w:val="14"/>
          <w:szCs w:val="20"/>
        </w:rPr>
        <w:t>_Therm_kOHM(),FP2,False)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(48</w:t>
      </w:r>
      <w:proofErr w:type="gramStart"/>
      <w:r w:rsidRPr="00463D39">
        <w:rPr>
          <w:rStyle w:val="Strong"/>
          <w:rFonts w:ascii="Times New Roman" w:hAnsi="Times New Roman"/>
          <w:b w:val="0"/>
          <w:sz w:val="14"/>
          <w:szCs w:val="20"/>
        </w:rPr>
        <w:t>,GWS2</w:t>
      </w:r>
      <w:proofErr w:type="gramEnd"/>
      <w:r w:rsidRPr="00463D39">
        <w:rPr>
          <w:rStyle w:val="Strong"/>
          <w:rFonts w:ascii="Times New Roman" w:hAnsi="Times New Roman"/>
          <w:b w:val="0"/>
          <w:sz w:val="14"/>
          <w:szCs w:val="20"/>
        </w:rPr>
        <w:t>_Therm_kOHM(),FP2,False)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(4</w:t>
      </w:r>
      <w:proofErr w:type="gramStart"/>
      <w:r w:rsidRPr="00463D39">
        <w:rPr>
          <w:rStyle w:val="Strong"/>
          <w:rFonts w:ascii="Times New Roman" w:hAnsi="Times New Roman"/>
          <w:b w:val="0"/>
          <w:sz w:val="14"/>
          <w:szCs w:val="20"/>
        </w:rPr>
        <w:t>,CS616</w:t>
      </w:r>
      <w:proofErr w:type="gramEnd"/>
      <w:r w:rsidRPr="00463D39">
        <w:rPr>
          <w:rStyle w:val="Strong"/>
          <w:rFonts w:ascii="Times New Roman" w:hAnsi="Times New Roman"/>
          <w:b w:val="0"/>
          <w:sz w:val="14"/>
          <w:szCs w:val="20"/>
        </w:rPr>
        <w:t>_us(),FP2,False)</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EndTable</w:t>
      </w:r>
      <w:proofErr w:type="spellEnd"/>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'HOURLY MEASUREMENTS TABLE</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DataTable</w:t>
      </w:r>
      <w:proofErr w:type="spellEnd"/>
      <w:r w:rsidRPr="00463D39">
        <w:rPr>
          <w:rStyle w:val="Strong"/>
          <w:rFonts w:ascii="Times New Roman" w:hAnsi="Times New Roman"/>
          <w:b w:val="0"/>
          <w:sz w:val="14"/>
          <w:szCs w:val="20"/>
        </w:rPr>
        <w:t xml:space="preserve"> (FOUNDNL_hr</w:t>
      </w:r>
      <w:proofErr w:type="gramStart"/>
      <w:r w:rsidRPr="00463D39">
        <w:rPr>
          <w:rStyle w:val="Strong"/>
          <w:rFonts w:ascii="Times New Roman" w:hAnsi="Times New Roman"/>
          <w:b w:val="0"/>
          <w:sz w:val="14"/>
          <w:szCs w:val="20"/>
        </w:rPr>
        <w:t>,1</w:t>
      </w:r>
      <w:proofErr w:type="gramEnd"/>
      <w:r w:rsidRPr="00463D39">
        <w:rPr>
          <w:rStyle w:val="Strong"/>
          <w:rFonts w:ascii="Times New Roman" w:hAnsi="Times New Roman"/>
          <w:b w:val="0"/>
          <w:sz w:val="14"/>
          <w:szCs w:val="20"/>
        </w:rPr>
        <w:t>,-1)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DataInterval</w:t>
      </w:r>
      <w:proofErr w:type="spellEnd"/>
      <w:r w:rsidRPr="00463D39">
        <w:rPr>
          <w:rStyle w:val="Strong"/>
          <w:rFonts w:ascii="Times New Roman" w:hAnsi="Times New Roman"/>
          <w:b w:val="0"/>
          <w:sz w:val="14"/>
          <w:szCs w:val="20"/>
        </w:rPr>
        <w:t xml:space="preserve"> (0</w:t>
      </w:r>
      <w:proofErr w:type="gramStart"/>
      <w:r w:rsidRPr="00463D39">
        <w:rPr>
          <w:rStyle w:val="Strong"/>
          <w:rFonts w:ascii="Times New Roman" w:hAnsi="Times New Roman"/>
          <w:b w:val="0"/>
          <w:sz w:val="14"/>
          <w:szCs w:val="20"/>
        </w:rPr>
        <w:t>,60,Min,0</w:t>
      </w:r>
      <w:proofErr w:type="gramEnd"/>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_Njpad_76_5in_C1,FP2,False)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_Sjpad_33in_C1,FP2,False)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_westfooter_C1,FP2,False)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_westfooter_C2,FP2,False)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_westfooter_C3,FP2,False)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_west24in_C2,FP2,False)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_west24in_C3,FP2,False)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_bottomslab_C1,FP2,False)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_bottomslab_C2,FP2,False)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_slabsurface_C1,FP2,False)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_slabsurface_C2,FP2,False)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_middlehalfin_C1,FP2,False)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_middlehalfin_C2,FP2,False)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_middlehalfin_C3,FP2,False)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_middle5in_C1,FP2,False)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_middle5in_C2,FP2,False)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_middle5in_C3,FP2,False)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_middle10in_C1,FP2,False)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_middle10in_C2,FP2,False)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_middle10in_C3,FP2,False)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_Sjpad_78in_SM,FP2,False)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  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_Njpad_76_5in_SM,FP2,False)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_Sjpad_33in_SM,FP2,False)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_Njpad_33in_SM,FP2,False)</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EndTable</w:t>
      </w:r>
      <w:proofErr w:type="spellEnd"/>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'DAILY MEASUREMENTS TABLE</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DataTable</w:t>
      </w:r>
      <w:proofErr w:type="spellEnd"/>
      <w:r w:rsidRPr="00463D39">
        <w:rPr>
          <w:rStyle w:val="Strong"/>
          <w:rFonts w:ascii="Times New Roman" w:hAnsi="Times New Roman"/>
          <w:b w:val="0"/>
          <w:sz w:val="14"/>
          <w:szCs w:val="20"/>
        </w:rPr>
        <w:t xml:space="preserve"> (FOUNDNL_day</w:t>
      </w:r>
      <w:proofErr w:type="gramStart"/>
      <w:r w:rsidRPr="00463D39">
        <w:rPr>
          <w:rStyle w:val="Strong"/>
          <w:rFonts w:ascii="Times New Roman" w:hAnsi="Times New Roman"/>
          <w:b w:val="0"/>
          <w:sz w:val="14"/>
          <w:szCs w:val="20"/>
        </w:rPr>
        <w:t>,1</w:t>
      </w:r>
      <w:proofErr w:type="gramEnd"/>
      <w:r w:rsidRPr="00463D39">
        <w:rPr>
          <w:rStyle w:val="Strong"/>
          <w:rFonts w:ascii="Times New Roman" w:hAnsi="Times New Roman"/>
          <w:b w:val="0"/>
          <w:sz w:val="14"/>
          <w:szCs w:val="20"/>
        </w:rPr>
        <w:t>,-1)</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DataInterval</w:t>
      </w:r>
      <w:proofErr w:type="spellEnd"/>
      <w:r w:rsidRPr="00463D39">
        <w:rPr>
          <w:rStyle w:val="Strong"/>
          <w:rFonts w:ascii="Times New Roman" w:hAnsi="Times New Roman"/>
          <w:b w:val="0"/>
          <w:sz w:val="14"/>
          <w:szCs w:val="20"/>
        </w:rPr>
        <w:t xml:space="preserve"> (0</w:t>
      </w:r>
      <w:proofErr w:type="gramStart"/>
      <w:r w:rsidRPr="00463D39">
        <w:rPr>
          <w:rStyle w:val="Strong"/>
          <w:rFonts w:ascii="Times New Roman" w:hAnsi="Times New Roman"/>
          <w:b w:val="0"/>
          <w:sz w:val="14"/>
          <w:szCs w:val="20"/>
        </w:rPr>
        <w:t>,1440,Min,0</w:t>
      </w:r>
      <w:proofErr w:type="gramEnd"/>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_Njpad_76_5in_C1,FP2,False)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_Sjpad_33in_C1,FP2,False)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_westfooter_C1,FP2,False)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_westfooter_C2,FP2,False)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_westfooter_C3,FP2,False)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_west24in_C2,FP2,False)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_west24in_C3,FP2,False)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_bottomslab_C1,FP2,False)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_bottomslab_C2,FP2,False)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_slabsurface_C1,FP2,False)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_slabsurface_C2,FP2,False)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_middlehalfin_C1,FP2,False)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_middlehalfin_C2,FP2,False)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_middlehalfin_C3,FP2,False)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_middle5in_C1,FP2,False)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_middle5in_C2,FP2,False)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_middle5in_C3,FP2,False)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_middle10in_C1,FP2,False)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_middle10in_C2,FP2,False)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_middle10in_C3,FP2,False)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_Sjpad_78in_SM,FP2,False)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xml:space="preserve">  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_Njpad_76_5in_SM,FP2,False)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_Sjpad_33in_SM,FP2,False)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Average (1</w:t>
      </w:r>
      <w:proofErr w:type="gramStart"/>
      <w:r w:rsidRPr="00463D39">
        <w:rPr>
          <w:rStyle w:val="Strong"/>
          <w:rFonts w:ascii="Times New Roman" w:hAnsi="Times New Roman"/>
          <w:b w:val="0"/>
          <w:sz w:val="14"/>
          <w:szCs w:val="20"/>
        </w:rPr>
        <w:t>,FOUNDNorth</w:t>
      </w:r>
      <w:proofErr w:type="gramEnd"/>
      <w:r w:rsidRPr="00463D39">
        <w:rPr>
          <w:rStyle w:val="Strong"/>
          <w:rFonts w:ascii="Times New Roman" w:hAnsi="Times New Roman"/>
          <w:b w:val="0"/>
          <w:sz w:val="14"/>
          <w:szCs w:val="20"/>
        </w:rPr>
        <w:t>_Njpad_33in_SM,FP2,False)</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EndTable</w:t>
      </w:r>
      <w:proofErr w:type="spellEnd"/>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BEGIN MAIN PROGRAM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BeginProg</w:t>
      </w:r>
      <w:proofErr w:type="spellEnd"/>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Scan (5</w:t>
      </w:r>
      <w:proofErr w:type="gramStart"/>
      <w:r w:rsidRPr="00463D39">
        <w:rPr>
          <w:rStyle w:val="Strong"/>
          <w:rFonts w:ascii="Times New Roman" w:hAnsi="Times New Roman"/>
          <w:b w:val="0"/>
          <w:sz w:val="14"/>
          <w:szCs w:val="20"/>
        </w:rPr>
        <w:t>,Min,0,0</w:t>
      </w:r>
      <w:proofErr w:type="gramEnd"/>
      <w:r w:rsidRPr="00463D39">
        <w:rPr>
          <w:rStyle w:val="Strong"/>
          <w:rFonts w:ascii="Times New Roman" w:hAnsi="Times New Roman"/>
          <w:b w:val="0"/>
          <w:sz w:val="14"/>
          <w:szCs w:val="20"/>
        </w:rPr>
        <w:t>)     'SCAN PROGRAM AT 5-Minute INTERVALS</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PanelTemp</w:t>
      </w:r>
      <w:proofErr w:type="spellEnd"/>
      <w:r w:rsidRPr="00463D39">
        <w:rPr>
          <w:rStyle w:val="Strong"/>
          <w:rFonts w:ascii="Times New Roman" w:hAnsi="Times New Roman"/>
          <w:b w:val="0"/>
          <w:sz w:val="14"/>
          <w:szCs w:val="20"/>
        </w:rPr>
        <w:t xml:space="preserve"> (PTemp</w:t>
      </w:r>
      <w:proofErr w:type="gramStart"/>
      <w:r w:rsidRPr="00463D39">
        <w:rPr>
          <w:rStyle w:val="Strong"/>
          <w:rFonts w:ascii="Times New Roman" w:hAnsi="Times New Roman"/>
          <w:b w:val="0"/>
          <w:sz w:val="14"/>
          <w:szCs w:val="20"/>
        </w:rPr>
        <w:t>,_</w:t>
      </w:r>
      <w:proofErr w:type="gramEnd"/>
      <w:r w:rsidRPr="00463D39">
        <w:rPr>
          <w:rStyle w:val="Strong"/>
          <w:rFonts w:ascii="Times New Roman" w:hAnsi="Times New Roman"/>
          <w:b w:val="0"/>
          <w:sz w:val="14"/>
          <w:szCs w:val="20"/>
        </w:rPr>
        <w:t>60Hz)     'MEASURE DATALOGGER PANEL TEMPERATUE (</w:t>
      </w:r>
      <w:proofErr w:type="spellStart"/>
      <w:r w:rsidRPr="00463D39">
        <w:rPr>
          <w:rStyle w:val="Strong"/>
          <w:rFonts w:ascii="Times New Roman" w:hAnsi="Times New Roman"/>
          <w:b w:val="0"/>
          <w:sz w:val="14"/>
          <w:szCs w:val="20"/>
        </w:rPr>
        <w:t>deg</w:t>
      </w:r>
      <w:proofErr w:type="spellEnd"/>
      <w:r w:rsidRPr="00463D39">
        <w:rPr>
          <w:rStyle w:val="Strong"/>
          <w:rFonts w:ascii="Times New Roman" w:hAnsi="Times New Roman"/>
          <w:b w:val="0"/>
          <w:sz w:val="14"/>
          <w:szCs w:val="20"/>
        </w:rPr>
        <w:t xml:space="preserve"> C),</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'WITH A 60Hz FILTER</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Battery (</w:t>
      </w:r>
      <w:proofErr w:type="spellStart"/>
      <w:r w:rsidRPr="00463D39">
        <w:rPr>
          <w:rStyle w:val="Strong"/>
          <w:rFonts w:ascii="Times New Roman" w:hAnsi="Times New Roman"/>
          <w:b w:val="0"/>
          <w:sz w:val="14"/>
          <w:szCs w:val="20"/>
        </w:rPr>
        <w:t>batt_volt</w:t>
      </w:r>
      <w:proofErr w:type="spellEnd"/>
      <w:r w:rsidRPr="00463D39">
        <w:rPr>
          <w:rStyle w:val="Strong"/>
          <w:rFonts w:ascii="Times New Roman" w:hAnsi="Times New Roman"/>
          <w:b w:val="0"/>
          <w:sz w:val="14"/>
          <w:szCs w:val="20"/>
        </w:rPr>
        <w:t>)         'MEASURE BATTERY VOLTAGE (V)</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READ AM16/32 #1 MULTIPLEXER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PortSet</w:t>
      </w:r>
      <w:proofErr w:type="spellEnd"/>
      <w:r w:rsidRPr="00463D39">
        <w:rPr>
          <w:rStyle w:val="Strong"/>
          <w:rFonts w:ascii="Times New Roman" w:hAnsi="Times New Roman"/>
          <w:b w:val="0"/>
          <w:sz w:val="14"/>
          <w:szCs w:val="20"/>
        </w:rPr>
        <w:t xml:space="preserve"> (</w:t>
      </w:r>
      <w:proofErr w:type="gramStart"/>
      <w:r w:rsidRPr="00463D39">
        <w:rPr>
          <w:rStyle w:val="Strong"/>
          <w:rFonts w:ascii="Times New Roman" w:hAnsi="Times New Roman"/>
          <w:b w:val="0"/>
          <w:sz w:val="14"/>
          <w:szCs w:val="20"/>
        </w:rPr>
        <w:t>1 ,1</w:t>
      </w:r>
      <w:proofErr w:type="gramEnd"/>
      <w:r w:rsidRPr="00463D39">
        <w:rPr>
          <w:rStyle w:val="Strong"/>
          <w:rFonts w:ascii="Times New Roman" w:hAnsi="Times New Roman"/>
          <w:b w:val="0"/>
          <w:sz w:val="14"/>
          <w:szCs w:val="20"/>
        </w:rPr>
        <w:t xml:space="preserve"> )         'TURN ON AM16/32 #1 MULTIPLEXER, SET PORT 1 HIGH</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w:t>
      </w:r>
      <w:proofErr w:type="gramStart"/>
      <w:r w:rsidRPr="00463D39">
        <w:rPr>
          <w:rStyle w:val="Strong"/>
          <w:rFonts w:ascii="Times New Roman" w:hAnsi="Times New Roman"/>
          <w:b w:val="0"/>
          <w:sz w:val="14"/>
          <w:szCs w:val="20"/>
        </w:rPr>
        <w:t>delay</w:t>
      </w:r>
      <w:proofErr w:type="gramEnd"/>
      <w:r w:rsidRPr="00463D39">
        <w:rPr>
          <w:rStyle w:val="Strong"/>
          <w:rFonts w:ascii="Times New Roman" w:hAnsi="Times New Roman"/>
          <w:b w:val="0"/>
          <w:sz w:val="14"/>
          <w:szCs w:val="20"/>
        </w:rPr>
        <w:t xml:space="preserve"> added for AM16/32A multiplexer reset problem</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Delay(</w:t>
      </w:r>
      <w:proofErr w:type="gramEnd"/>
      <w:r w:rsidRPr="00463D39">
        <w:rPr>
          <w:rStyle w:val="Strong"/>
          <w:rFonts w:ascii="Times New Roman" w:hAnsi="Times New Roman"/>
          <w:b w:val="0"/>
          <w:sz w:val="14"/>
          <w:szCs w:val="20"/>
        </w:rPr>
        <w:t>0,150,mSec)</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I = 1                   'INITIALIZE INDEX INTERGER I TO ONE</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SubScan</w:t>
      </w:r>
      <w:proofErr w:type="spellEnd"/>
      <w:r w:rsidRPr="00463D39">
        <w:rPr>
          <w:rStyle w:val="Strong"/>
          <w:rFonts w:ascii="Times New Roman" w:hAnsi="Times New Roman"/>
          <w:b w:val="0"/>
          <w:sz w:val="14"/>
          <w:szCs w:val="20"/>
        </w:rPr>
        <w:t xml:space="preserve"> (0</w:t>
      </w:r>
      <w:proofErr w:type="gramStart"/>
      <w:r w:rsidRPr="00463D39">
        <w:rPr>
          <w:rStyle w:val="Strong"/>
          <w:rFonts w:ascii="Times New Roman" w:hAnsi="Times New Roman"/>
          <w:b w:val="0"/>
          <w:sz w:val="14"/>
          <w:szCs w:val="20"/>
        </w:rPr>
        <w:t>,Sec,16</w:t>
      </w:r>
      <w:proofErr w:type="gramEnd"/>
      <w:r w:rsidRPr="00463D39">
        <w:rPr>
          <w:rStyle w:val="Strong"/>
          <w:rFonts w:ascii="Times New Roman" w:hAnsi="Times New Roman"/>
          <w:b w:val="0"/>
          <w:sz w:val="14"/>
          <w:szCs w:val="20"/>
        </w:rPr>
        <w:t>)      'SCAN LOOP -- 16 ITERATIONS</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PulsePort</w:t>
      </w:r>
      <w:proofErr w:type="spellEnd"/>
      <w:r w:rsidRPr="00463D39">
        <w:rPr>
          <w:rStyle w:val="Strong"/>
          <w:rFonts w:ascii="Times New Roman" w:hAnsi="Times New Roman"/>
          <w:b w:val="0"/>
          <w:sz w:val="14"/>
          <w:szCs w:val="20"/>
        </w:rPr>
        <w:t xml:space="preserve"> (</w:t>
      </w:r>
      <w:proofErr w:type="gramStart"/>
      <w:r w:rsidRPr="00463D39">
        <w:rPr>
          <w:rStyle w:val="Strong"/>
          <w:rFonts w:ascii="Times New Roman" w:hAnsi="Times New Roman"/>
          <w:b w:val="0"/>
          <w:sz w:val="14"/>
          <w:szCs w:val="20"/>
        </w:rPr>
        <w:t>4 ,10000</w:t>
      </w:r>
      <w:proofErr w:type="gramEnd"/>
      <w:r w:rsidRPr="00463D39">
        <w:rPr>
          <w:rStyle w:val="Strong"/>
          <w:rFonts w:ascii="Times New Roman" w:hAnsi="Times New Roman"/>
          <w:b w:val="0"/>
          <w:sz w:val="14"/>
          <w:szCs w:val="20"/>
        </w:rPr>
        <w:t>)    'ADVANCE AM16/32 #1 GROUP BY 1, PULSE PORT 4</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xml:space="preserve">'MEASURE GWS THERMISTORS, (Voltage Ratio X = </w:t>
      </w:r>
      <w:proofErr w:type="spellStart"/>
      <w:r w:rsidRPr="00463D39">
        <w:rPr>
          <w:rStyle w:val="Strong"/>
          <w:rFonts w:ascii="Times New Roman" w:hAnsi="Times New Roman"/>
          <w:b w:val="0"/>
          <w:sz w:val="14"/>
          <w:szCs w:val="20"/>
        </w:rPr>
        <w:t>Rs</w:t>
      </w:r>
      <w:proofErr w:type="spellEnd"/>
      <w:proofErr w:type="gramStart"/>
      <w:r w:rsidRPr="00463D39">
        <w:rPr>
          <w:rStyle w:val="Strong"/>
          <w:rFonts w:ascii="Times New Roman" w:hAnsi="Times New Roman"/>
          <w:b w:val="0"/>
          <w:sz w:val="14"/>
          <w:szCs w:val="20"/>
        </w:rPr>
        <w:t>/(</w:t>
      </w:r>
      <w:proofErr w:type="spellStart"/>
      <w:proofErr w:type="gramEnd"/>
      <w:r w:rsidRPr="00463D39">
        <w:rPr>
          <w:rStyle w:val="Strong"/>
          <w:rFonts w:ascii="Times New Roman" w:hAnsi="Times New Roman"/>
          <w:b w:val="0"/>
          <w:sz w:val="14"/>
          <w:szCs w:val="20"/>
        </w:rPr>
        <w:t>Rs+Rf</w:t>
      </w:r>
      <w:proofErr w:type="spellEnd"/>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xml:space="preserve">'CHANGED </w:t>
      </w:r>
      <w:proofErr w:type="spellStart"/>
      <w:r w:rsidRPr="00463D39">
        <w:rPr>
          <w:rStyle w:val="Strong"/>
          <w:rFonts w:ascii="Times New Roman" w:hAnsi="Times New Roman"/>
          <w:b w:val="0"/>
          <w:sz w:val="14"/>
          <w:szCs w:val="20"/>
        </w:rPr>
        <w:t>MeasPEx</w:t>
      </w:r>
      <w:proofErr w:type="spellEnd"/>
      <w:r w:rsidRPr="00463D39">
        <w:rPr>
          <w:rStyle w:val="Strong"/>
          <w:rFonts w:ascii="Times New Roman" w:hAnsi="Times New Roman"/>
          <w:b w:val="0"/>
          <w:sz w:val="14"/>
          <w:szCs w:val="20"/>
        </w:rPr>
        <w:t xml:space="preserve"> FROM 1 TO 3 SO ALL REPS ARE EXCITED WITH Ex1 -- PAETZOLD 05/20/06</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xml:space="preserve">'CHANGED FROM ONE </w:t>
      </w:r>
      <w:proofErr w:type="spellStart"/>
      <w:r w:rsidRPr="00463D39">
        <w:rPr>
          <w:rStyle w:val="Strong"/>
          <w:rFonts w:ascii="Times New Roman" w:hAnsi="Times New Roman"/>
          <w:b w:val="0"/>
          <w:sz w:val="14"/>
          <w:szCs w:val="20"/>
        </w:rPr>
        <w:t>BrHalf</w:t>
      </w:r>
      <w:proofErr w:type="spellEnd"/>
      <w:r w:rsidRPr="00463D39">
        <w:rPr>
          <w:rStyle w:val="Strong"/>
          <w:rFonts w:ascii="Times New Roman" w:hAnsi="Times New Roman"/>
          <w:b w:val="0"/>
          <w:sz w:val="14"/>
          <w:szCs w:val="20"/>
        </w:rPr>
        <w:t xml:space="preserve"> STATEMENT TO THREE WITH I=I+1 INBETWEEN -- PAETZOLD 06/06/06</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BrHalf</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therm</w:t>
      </w:r>
      <w:proofErr w:type="spellEnd"/>
      <w:r w:rsidRPr="00463D39">
        <w:rPr>
          <w:rStyle w:val="Strong"/>
          <w:rFonts w:ascii="Times New Roman" w:hAnsi="Times New Roman"/>
          <w:b w:val="0"/>
          <w:sz w:val="14"/>
          <w:szCs w:val="20"/>
        </w:rPr>
        <w:t>(I),1,mV2500,1,Vx1,1,2500,True ,0,_60Hz,1.0,0)</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I = I + 1</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BrHalf</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therm</w:t>
      </w:r>
      <w:proofErr w:type="spellEnd"/>
      <w:r w:rsidRPr="00463D39">
        <w:rPr>
          <w:rStyle w:val="Strong"/>
          <w:rFonts w:ascii="Times New Roman" w:hAnsi="Times New Roman"/>
          <w:b w:val="0"/>
          <w:sz w:val="14"/>
          <w:szCs w:val="20"/>
        </w:rPr>
        <w:t>(I),1,mV2500,2,Vx1,1,2500,True ,0,_60Hz,1.0,0)</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I = I + 1</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BrHalf</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therm</w:t>
      </w:r>
      <w:proofErr w:type="spellEnd"/>
      <w:r w:rsidRPr="00463D39">
        <w:rPr>
          <w:rStyle w:val="Strong"/>
          <w:rFonts w:ascii="Times New Roman" w:hAnsi="Times New Roman"/>
          <w:b w:val="0"/>
          <w:sz w:val="14"/>
          <w:szCs w:val="20"/>
        </w:rPr>
        <w:t>(I),1,mV2500,3,Vx1,1,2500,True ,0,_60Hz,1.0,0)</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I = I + 1</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NextSubScan</w:t>
      </w:r>
      <w:proofErr w:type="spellEnd"/>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PortSet</w:t>
      </w:r>
      <w:proofErr w:type="spellEnd"/>
      <w:r w:rsidRPr="00463D39">
        <w:rPr>
          <w:rStyle w:val="Strong"/>
          <w:rFonts w:ascii="Times New Roman" w:hAnsi="Times New Roman"/>
          <w:b w:val="0"/>
          <w:sz w:val="14"/>
          <w:szCs w:val="20"/>
        </w:rPr>
        <w:t xml:space="preserve"> (</w:t>
      </w:r>
      <w:proofErr w:type="gramStart"/>
      <w:r w:rsidRPr="00463D39">
        <w:rPr>
          <w:rStyle w:val="Strong"/>
          <w:rFonts w:ascii="Times New Roman" w:hAnsi="Times New Roman"/>
          <w:b w:val="0"/>
          <w:sz w:val="14"/>
          <w:szCs w:val="20"/>
        </w:rPr>
        <w:t>1 ,0</w:t>
      </w:r>
      <w:proofErr w:type="gramEnd"/>
      <w:r w:rsidRPr="00463D39">
        <w:rPr>
          <w:rStyle w:val="Strong"/>
          <w:rFonts w:ascii="Times New Roman" w:hAnsi="Times New Roman"/>
          <w:b w:val="0"/>
          <w:sz w:val="14"/>
          <w:szCs w:val="20"/>
        </w:rPr>
        <w:t>)         'TURN OFF AM16/32 #1 MULTIPLEXER, SET PORT 1 LOW</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  CONVERT</w:t>
      </w:r>
      <w:proofErr w:type="gramEnd"/>
      <w:r w:rsidRPr="00463D39">
        <w:rPr>
          <w:rStyle w:val="Strong"/>
          <w:rFonts w:ascii="Times New Roman" w:hAnsi="Times New Roman"/>
          <w:b w:val="0"/>
          <w:sz w:val="14"/>
          <w:szCs w:val="20"/>
        </w:rPr>
        <w:t xml:space="preserve"> MEASURED VOLTAGE RATIO TO RESISTANCE (</w:t>
      </w:r>
      <w:proofErr w:type="spellStart"/>
      <w:r w:rsidRPr="00463D39">
        <w:rPr>
          <w:rStyle w:val="Strong"/>
          <w:rFonts w:ascii="Times New Roman" w:hAnsi="Times New Roman"/>
          <w:b w:val="0"/>
          <w:sz w:val="14"/>
          <w:szCs w:val="20"/>
        </w:rPr>
        <w:t>kOHM</w:t>
      </w:r>
      <w:proofErr w:type="spellEnd"/>
      <w:r w:rsidRPr="00463D39">
        <w:rPr>
          <w:rStyle w:val="Strong"/>
          <w:rFonts w:ascii="Times New Roman" w:hAnsi="Times New Roman"/>
          <w:b w:val="0"/>
          <w:sz w:val="14"/>
          <w:szCs w:val="20"/>
        </w:rPr>
        <w:t>) FOR 48 GWS THERMISTORS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lastRenderedPageBreak/>
        <w:tab/>
      </w:r>
      <w:r w:rsidRPr="00463D39">
        <w:rPr>
          <w:rStyle w:val="Strong"/>
          <w:rFonts w:ascii="Times New Roman" w:hAnsi="Times New Roman"/>
          <w:b w:val="0"/>
          <w:sz w:val="14"/>
          <w:szCs w:val="20"/>
        </w:rPr>
        <w:tab/>
        <w:t>For I=1 To 48</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GWS_Therm_</w:t>
      </w:r>
      <w:proofErr w:type="gramStart"/>
      <w:r w:rsidRPr="00463D39">
        <w:rPr>
          <w:rStyle w:val="Strong"/>
          <w:rFonts w:ascii="Times New Roman" w:hAnsi="Times New Roman"/>
          <w:b w:val="0"/>
          <w:sz w:val="14"/>
          <w:szCs w:val="20"/>
        </w:rPr>
        <w:t>kOHM</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I) = Rf_1*</w:t>
      </w:r>
      <w:proofErr w:type="spellStart"/>
      <w:r w:rsidRPr="00463D39">
        <w:rPr>
          <w:rStyle w:val="Strong"/>
          <w:rFonts w:ascii="Times New Roman" w:hAnsi="Times New Roman"/>
          <w:b w:val="0"/>
          <w:sz w:val="14"/>
          <w:szCs w:val="20"/>
        </w:rPr>
        <w:t>therm</w:t>
      </w:r>
      <w:proofErr w:type="spellEnd"/>
      <w:r w:rsidRPr="00463D39">
        <w:rPr>
          <w:rStyle w:val="Strong"/>
          <w:rFonts w:ascii="Times New Roman" w:hAnsi="Times New Roman"/>
          <w:b w:val="0"/>
          <w:sz w:val="14"/>
          <w:szCs w:val="20"/>
        </w:rPr>
        <w:t>(I)/(1-therm(I))</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Next I</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  CONVERT</w:t>
      </w:r>
      <w:proofErr w:type="gramEnd"/>
      <w:r w:rsidRPr="00463D39">
        <w:rPr>
          <w:rStyle w:val="Strong"/>
          <w:rFonts w:ascii="Times New Roman" w:hAnsi="Times New Roman"/>
          <w:b w:val="0"/>
          <w:sz w:val="14"/>
          <w:szCs w:val="20"/>
        </w:rPr>
        <w:t xml:space="preserve"> GWS THERMISTOR RESISTANCE TO </w:t>
      </w:r>
      <w:proofErr w:type="spellStart"/>
      <w:r w:rsidRPr="00463D39">
        <w:rPr>
          <w:rStyle w:val="Strong"/>
          <w:rFonts w:ascii="Times New Roman" w:hAnsi="Times New Roman"/>
          <w:b w:val="0"/>
          <w:sz w:val="14"/>
          <w:szCs w:val="20"/>
        </w:rPr>
        <w:t>deg</w:t>
      </w:r>
      <w:proofErr w:type="spellEnd"/>
      <w:r w:rsidRPr="00463D39">
        <w:rPr>
          <w:rStyle w:val="Strong"/>
          <w:rFonts w:ascii="Times New Roman" w:hAnsi="Times New Roman"/>
          <w:b w:val="0"/>
          <w:sz w:val="14"/>
          <w:szCs w:val="20"/>
        </w:rPr>
        <w:t xml:space="preserve"> C FOR 48 GWS THERMISTORS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For I=1 To 48</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D(</w:t>
      </w:r>
      <w:proofErr w:type="gramEnd"/>
      <w:r w:rsidRPr="00463D39">
        <w:rPr>
          <w:rStyle w:val="Strong"/>
          <w:rFonts w:ascii="Times New Roman" w:hAnsi="Times New Roman"/>
          <w:b w:val="0"/>
          <w:sz w:val="14"/>
          <w:szCs w:val="20"/>
        </w:rPr>
        <w:t>I) = LN (1000*</w:t>
      </w:r>
      <w:proofErr w:type="spellStart"/>
      <w:r w:rsidRPr="00463D39">
        <w:rPr>
          <w:rStyle w:val="Strong"/>
          <w:rFonts w:ascii="Times New Roman" w:hAnsi="Times New Roman"/>
          <w:b w:val="0"/>
          <w:sz w:val="14"/>
          <w:szCs w:val="20"/>
        </w:rPr>
        <w:t>GWS_Therm_kOHM</w:t>
      </w:r>
      <w:proofErr w:type="spellEnd"/>
      <w:r w:rsidRPr="00463D39">
        <w:rPr>
          <w:rStyle w:val="Strong"/>
          <w:rFonts w:ascii="Times New Roman" w:hAnsi="Times New Roman"/>
          <w:b w:val="0"/>
          <w:sz w:val="14"/>
          <w:szCs w:val="20"/>
        </w:rPr>
        <w:t>(I))                          'ln resistance (ohm)</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GWS_T_deg_</w:t>
      </w:r>
      <w:proofErr w:type="gramStart"/>
      <w:r w:rsidRPr="00463D39">
        <w:rPr>
          <w:rStyle w:val="Strong"/>
          <w:rFonts w:ascii="Times New Roman" w:hAnsi="Times New Roman"/>
          <w:b w:val="0"/>
          <w:sz w:val="14"/>
          <w:szCs w:val="20"/>
        </w:rPr>
        <w:t>C</w:t>
      </w:r>
      <w:proofErr w:type="spellEnd"/>
      <w:r w:rsidRPr="00463D39">
        <w:rPr>
          <w:rStyle w:val="Strong"/>
          <w:rFonts w:ascii="Times New Roman" w:hAnsi="Times New Roman"/>
          <w:b w:val="0"/>
          <w:sz w:val="14"/>
          <w:szCs w:val="20"/>
        </w:rPr>
        <w:t>(</w:t>
      </w:r>
      <w:proofErr w:type="gramEnd"/>
      <w:r w:rsidRPr="00463D39">
        <w:rPr>
          <w:rStyle w:val="Strong"/>
          <w:rFonts w:ascii="Times New Roman" w:hAnsi="Times New Roman"/>
          <w:b w:val="0"/>
          <w:sz w:val="14"/>
          <w:szCs w:val="20"/>
        </w:rPr>
        <w:t>I) = (1/(a + b*D(I) + c*(D(I))^3)) - 273.15     'Steinhart &amp; Hart Equation</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Next I</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READ AM16/32 #2 MULTIPLEXER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 READ</w:t>
      </w:r>
      <w:proofErr w:type="gramEnd"/>
      <w:r w:rsidRPr="00463D39">
        <w:rPr>
          <w:rStyle w:val="Strong"/>
          <w:rFonts w:ascii="Times New Roman" w:hAnsi="Times New Roman"/>
          <w:b w:val="0"/>
          <w:sz w:val="14"/>
          <w:szCs w:val="20"/>
        </w:rPr>
        <w:t xml:space="preserve"> 21 GWS THERMISTORS</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PortSet</w:t>
      </w:r>
      <w:proofErr w:type="spellEnd"/>
      <w:r w:rsidRPr="00463D39">
        <w:rPr>
          <w:rStyle w:val="Strong"/>
          <w:rFonts w:ascii="Times New Roman" w:hAnsi="Times New Roman"/>
          <w:b w:val="0"/>
          <w:sz w:val="14"/>
          <w:szCs w:val="20"/>
        </w:rPr>
        <w:t xml:space="preserve"> (</w:t>
      </w:r>
      <w:proofErr w:type="gramStart"/>
      <w:r w:rsidRPr="00463D39">
        <w:rPr>
          <w:rStyle w:val="Strong"/>
          <w:rFonts w:ascii="Times New Roman" w:hAnsi="Times New Roman"/>
          <w:b w:val="0"/>
          <w:sz w:val="14"/>
          <w:szCs w:val="20"/>
        </w:rPr>
        <w:t>2 ,1</w:t>
      </w:r>
      <w:proofErr w:type="gramEnd"/>
      <w:r w:rsidRPr="00463D39">
        <w:rPr>
          <w:rStyle w:val="Strong"/>
          <w:rFonts w:ascii="Times New Roman" w:hAnsi="Times New Roman"/>
          <w:b w:val="0"/>
          <w:sz w:val="14"/>
          <w:szCs w:val="20"/>
        </w:rPr>
        <w:t>)         'TURN ON AM16/32 #1 MULTIPLEXER, SET PORT 2 HIGH</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w:t>
      </w:r>
      <w:proofErr w:type="gramStart"/>
      <w:r w:rsidRPr="00463D39">
        <w:rPr>
          <w:rStyle w:val="Strong"/>
          <w:rFonts w:ascii="Times New Roman" w:hAnsi="Times New Roman"/>
          <w:b w:val="0"/>
          <w:sz w:val="14"/>
          <w:szCs w:val="20"/>
        </w:rPr>
        <w:t>delay</w:t>
      </w:r>
      <w:proofErr w:type="gramEnd"/>
      <w:r w:rsidRPr="00463D39">
        <w:rPr>
          <w:rStyle w:val="Strong"/>
          <w:rFonts w:ascii="Times New Roman" w:hAnsi="Times New Roman"/>
          <w:b w:val="0"/>
          <w:sz w:val="14"/>
          <w:szCs w:val="20"/>
        </w:rPr>
        <w:t xml:space="preserve"> added for AM16/32A multiplexer reset problem</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Delay(</w:t>
      </w:r>
      <w:proofErr w:type="gramEnd"/>
      <w:r w:rsidRPr="00463D39">
        <w:rPr>
          <w:rStyle w:val="Strong"/>
          <w:rFonts w:ascii="Times New Roman" w:hAnsi="Times New Roman"/>
          <w:b w:val="0"/>
          <w:sz w:val="14"/>
          <w:szCs w:val="20"/>
        </w:rPr>
        <w:t>0,150,mSec)</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I = 1                   'INITIALIZE INDEX INTERGER I TO ONE</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SubScan</w:t>
      </w:r>
      <w:proofErr w:type="spellEnd"/>
      <w:r w:rsidRPr="00463D39">
        <w:rPr>
          <w:rStyle w:val="Strong"/>
          <w:rFonts w:ascii="Times New Roman" w:hAnsi="Times New Roman"/>
          <w:b w:val="0"/>
          <w:sz w:val="14"/>
          <w:szCs w:val="20"/>
        </w:rPr>
        <w:t xml:space="preserve"> (0</w:t>
      </w:r>
      <w:proofErr w:type="gramStart"/>
      <w:r w:rsidRPr="00463D39">
        <w:rPr>
          <w:rStyle w:val="Strong"/>
          <w:rFonts w:ascii="Times New Roman" w:hAnsi="Times New Roman"/>
          <w:b w:val="0"/>
          <w:sz w:val="14"/>
          <w:szCs w:val="20"/>
        </w:rPr>
        <w:t>,Sec,16</w:t>
      </w:r>
      <w:proofErr w:type="gramEnd"/>
      <w:r w:rsidRPr="00463D39">
        <w:rPr>
          <w:rStyle w:val="Strong"/>
          <w:rFonts w:ascii="Times New Roman" w:hAnsi="Times New Roman"/>
          <w:b w:val="0"/>
          <w:sz w:val="14"/>
          <w:szCs w:val="20"/>
        </w:rPr>
        <w:t>)      'SCAN LOOP -- 16 ITERATIONS</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PulsePort</w:t>
      </w:r>
      <w:proofErr w:type="spellEnd"/>
      <w:r w:rsidRPr="00463D39">
        <w:rPr>
          <w:rStyle w:val="Strong"/>
          <w:rFonts w:ascii="Times New Roman" w:hAnsi="Times New Roman"/>
          <w:b w:val="0"/>
          <w:sz w:val="14"/>
          <w:szCs w:val="20"/>
        </w:rPr>
        <w:t xml:space="preserve"> (</w:t>
      </w:r>
      <w:proofErr w:type="gramStart"/>
      <w:r w:rsidRPr="00463D39">
        <w:rPr>
          <w:rStyle w:val="Strong"/>
          <w:rFonts w:ascii="Times New Roman" w:hAnsi="Times New Roman"/>
          <w:b w:val="0"/>
          <w:sz w:val="14"/>
          <w:szCs w:val="20"/>
        </w:rPr>
        <w:t>4 ,10000</w:t>
      </w:r>
      <w:proofErr w:type="gramEnd"/>
      <w:r w:rsidRPr="00463D39">
        <w:rPr>
          <w:rStyle w:val="Strong"/>
          <w:rFonts w:ascii="Times New Roman" w:hAnsi="Times New Roman"/>
          <w:b w:val="0"/>
          <w:sz w:val="14"/>
          <w:szCs w:val="20"/>
        </w:rPr>
        <w:t>)    'ADVANCE AM16/32 #1 GROUP BY 1, PULSE PORT 4</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xml:space="preserve">'MEASURE GWS THERMISTORS, (Voltage Ratio X = </w:t>
      </w:r>
      <w:proofErr w:type="spellStart"/>
      <w:r w:rsidRPr="00463D39">
        <w:rPr>
          <w:rStyle w:val="Strong"/>
          <w:rFonts w:ascii="Times New Roman" w:hAnsi="Times New Roman"/>
          <w:b w:val="0"/>
          <w:sz w:val="14"/>
          <w:szCs w:val="20"/>
        </w:rPr>
        <w:t>Rs</w:t>
      </w:r>
      <w:proofErr w:type="spellEnd"/>
      <w:proofErr w:type="gramStart"/>
      <w:r w:rsidRPr="00463D39">
        <w:rPr>
          <w:rStyle w:val="Strong"/>
          <w:rFonts w:ascii="Times New Roman" w:hAnsi="Times New Roman"/>
          <w:b w:val="0"/>
          <w:sz w:val="14"/>
          <w:szCs w:val="20"/>
        </w:rPr>
        <w:t>/(</w:t>
      </w:r>
      <w:proofErr w:type="spellStart"/>
      <w:proofErr w:type="gramEnd"/>
      <w:r w:rsidRPr="00463D39">
        <w:rPr>
          <w:rStyle w:val="Strong"/>
          <w:rFonts w:ascii="Times New Roman" w:hAnsi="Times New Roman"/>
          <w:b w:val="0"/>
          <w:sz w:val="14"/>
          <w:szCs w:val="20"/>
        </w:rPr>
        <w:t>Rs+Rf</w:t>
      </w:r>
      <w:proofErr w:type="spellEnd"/>
      <w:r w:rsidRPr="00463D39">
        <w:rPr>
          <w:rStyle w:val="Strong"/>
          <w:rFonts w:ascii="Times New Roman" w:hAnsi="Times New Roman"/>
          <w:b w:val="0"/>
          <w:sz w:val="14"/>
          <w:szCs w:val="20"/>
        </w:rPr>
        <w:t>))</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BrHalf</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therm</w:t>
      </w:r>
      <w:proofErr w:type="spellEnd"/>
      <w:r w:rsidRPr="00463D39">
        <w:rPr>
          <w:rStyle w:val="Strong"/>
          <w:rFonts w:ascii="Times New Roman" w:hAnsi="Times New Roman"/>
          <w:b w:val="0"/>
          <w:sz w:val="14"/>
          <w:szCs w:val="20"/>
        </w:rPr>
        <w:t>(I),1,mV2500,1,Vx1,1,2500,True ,0,_60Hz,1.0,0)</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I = I + 1</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BrHalf</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therm</w:t>
      </w:r>
      <w:proofErr w:type="spellEnd"/>
      <w:r w:rsidRPr="00463D39">
        <w:rPr>
          <w:rStyle w:val="Strong"/>
          <w:rFonts w:ascii="Times New Roman" w:hAnsi="Times New Roman"/>
          <w:b w:val="0"/>
          <w:sz w:val="14"/>
          <w:szCs w:val="20"/>
        </w:rPr>
        <w:t>(I),1,mV2500,2,Vx1,1,2500,True ,0,_60Hz,1.0,0)</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I = I + 1</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BrHalf</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therm</w:t>
      </w:r>
      <w:proofErr w:type="spellEnd"/>
      <w:r w:rsidRPr="00463D39">
        <w:rPr>
          <w:rStyle w:val="Strong"/>
          <w:rFonts w:ascii="Times New Roman" w:hAnsi="Times New Roman"/>
          <w:b w:val="0"/>
          <w:sz w:val="14"/>
          <w:szCs w:val="20"/>
        </w:rPr>
        <w:t>(I),1,mV2500,3,Vx1,1,2500,True ,0,_60Hz,1.0,0)</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I = I + 1</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NextSubScan</w:t>
      </w:r>
      <w:proofErr w:type="spellEnd"/>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PortSet</w:t>
      </w:r>
      <w:proofErr w:type="spellEnd"/>
      <w:r w:rsidRPr="00463D39">
        <w:rPr>
          <w:rStyle w:val="Strong"/>
          <w:rFonts w:ascii="Times New Roman" w:hAnsi="Times New Roman"/>
          <w:b w:val="0"/>
          <w:sz w:val="14"/>
          <w:szCs w:val="20"/>
        </w:rPr>
        <w:t xml:space="preserve"> (2</w:t>
      </w:r>
      <w:proofErr w:type="gramStart"/>
      <w:r w:rsidRPr="00463D39">
        <w:rPr>
          <w:rStyle w:val="Strong"/>
          <w:rFonts w:ascii="Times New Roman" w:hAnsi="Times New Roman"/>
          <w:b w:val="0"/>
          <w:sz w:val="14"/>
          <w:szCs w:val="20"/>
        </w:rPr>
        <w:t>,0</w:t>
      </w:r>
      <w:proofErr w:type="gramEnd"/>
      <w:r w:rsidRPr="00463D39">
        <w:rPr>
          <w:rStyle w:val="Strong"/>
          <w:rFonts w:ascii="Times New Roman" w:hAnsi="Times New Roman"/>
          <w:b w:val="0"/>
          <w:sz w:val="14"/>
          <w:szCs w:val="20"/>
        </w:rPr>
        <w:t xml:space="preserve"> )         'TURN OFF AM16/32 #1 MULTIPLEXER, SET PORT 1 LOW</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  CONVERT</w:t>
      </w:r>
      <w:proofErr w:type="gramEnd"/>
      <w:r w:rsidRPr="00463D39">
        <w:rPr>
          <w:rStyle w:val="Strong"/>
          <w:rFonts w:ascii="Times New Roman" w:hAnsi="Times New Roman"/>
          <w:b w:val="0"/>
          <w:sz w:val="14"/>
          <w:szCs w:val="20"/>
        </w:rPr>
        <w:t xml:space="preserve"> MEASURED VOLTAGE RATIO TO RESISTANCE (</w:t>
      </w:r>
      <w:proofErr w:type="spellStart"/>
      <w:r w:rsidRPr="00463D39">
        <w:rPr>
          <w:rStyle w:val="Strong"/>
          <w:rFonts w:ascii="Times New Roman" w:hAnsi="Times New Roman"/>
          <w:b w:val="0"/>
          <w:sz w:val="14"/>
          <w:szCs w:val="20"/>
        </w:rPr>
        <w:t>kOHM</w:t>
      </w:r>
      <w:proofErr w:type="spellEnd"/>
      <w:r w:rsidRPr="00463D39">
        <w:rPr>
          <w:rStyle w:val="Strong"/>
          <w:rFonts w:ascii="Times New Roman" w:hAnsi="Times New Roman"/>
          <w:b w:val="0"/>
          <w:sz w:val="14"/>
          <w:szCs w:val="20"/>
        </w:rPr>
        <w:t>) FOR 39 GWS THERMISTORS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For I=1 To 48</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GWS2_Therm_</w:t>
      </w:r>
      <w:proofErr w:type="gramStart"/>
      <w:r w:rsidRPr="00463D39">
        <w:rPr>
          <w:rStyle w:val="Strong"/>
          <w:rFonts w:ascii="Times New Roman" w:hAnsi="Times New Roman"/>
          <w:b w:val="0"/>
          <w:sz w:val="14"/>
          <w:szCs w:val="20"/>
        </w:rPr>
        <w:t>kOHM(</w:t>
      </w:r>
      <w:proofErr w:type="gramEnd"/>
      <w:r w:rsidRPr="00463D39">
        <w:rPr>
          <w:rStyle w:val="Strong"/>
          <w:rFonts w:ascii="Times New Roman" w:hAnsi="Times New Roman"/>
          <w:b w:val="0"/>
          <w:sz w:val="14"/>
          <w:szCs w:val="20"/>
        </w:rPr>
        <w:t>I) = Rf_1*</w:t>
      </w:r>
      <w:proofErr w:type="spellStart"/>
      <w:r w:rsidRPr="00463D39">
        <w:rPr>
          <w:rStyle w:val="Strong"/>
          <w:rFonts w:ascii="Times New Roman" w:hAnsi="Times New Roman"/>
          <w:b w:val="0"/>
          <w:sz w:val="14"/>
          <w:szCs w:val="20"/>
        </w:rPr>
        <w:t>therm</w:t>
      </w:r>
      <w:proofErr w:type="spellEnd"/>
      <w:r w:rsidRPr="00463D39">
        <w:rPr>
          <w:rStyle w:val="Strong"/>
          <w:rFonts w:ascii="Times New Roman" w:hAnsi="Times New Roman"/>
          <w:b w:val="0"/>
          <w:sz w:val="14"/>
          <w:szCs w:val="20"/>
        </w:rPr>
        <w:t>(I)/(1-therm(I))</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Next I</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  CONVERT</w:t>
      </w:r>
      <w:proofErr w:type="gramEnd"/>
      <w:r w:rsidRPr="00463D39">
        <w:rPr>
          <w:rStyle w:val="Strong"/>
          <w:rFonts w:ascii="Times New Roman" w:hAnsi="Times New Roman"/>
          <w:b w:val="0"/>
          <w:sz w:val="14"/>
          <w:szCs w:val="20"/>
        </w:rPr>
        <w:t xml:space="preserve"> GWS THERMISTOR RESISTANCE TO </w:t>
      </w:r>
      <w:proofErr w:type="spellStart"/>
      <w:r w:rsidRPr="00463D39">
        <w:rPr>
          <w:rStyle w:val="Strong"/>
          <w:rFonts w:ascii="Times New Roman" w:hAnsi="Times New Roman"/>
          <w:b w:val="0"/>
          <w:sz w:val="14"/>
          <w:szCs w:val="20"/>
        </w:rPr>
        <w:t>deg</w:t>
      </w:r>
      <w:proofErr w:type="spellEnd"/>
      <w:r w:rsidRPr="00463D39">
        <w:rPr>
          <w:rStyle w:val="Strong"/>
          <w:rFonts w:ascii="Times New Roman" w:hAnsi="Times New Roman"/>
          <w:b w:val="0"/>
          <w:sz w:val="14"/>
          <w:szCs w:val="20"/>
        </w:rPr>
        <w:t xml:space="preserve"> C FOR 48 GWS THERMISTORS  '''''</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For I=1 To 48</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D(</w:t>
      </w:r>
      <w:proofErr w:type="gramEnd"/>
      <w:r w:rsidRPr="00463D39">
        <w:rPr>
          <w:rStyle w:val="Strong"/>
          <w:rFonts w:ascii="Times New Roman" w:hAnsi="Times New Roman"/>
          <w:b w:val="0"/>
          <w:sz w:val="14"/>
          <w:szCs w:val="20"/>
        </w:rPr>
        <w:t>I) = LN (1000*GWS2_Therm_kOHM(I))                          'ln resistance (ohm)</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GWS2_T_deg_</w:t>
      </w:r>
      <w:proofErr w:type="gramStart"/>
      <w:r w:rsidRPr="00463D39">
        <w:rPr>
          <w:rStyle w:val="Strong"/>
          <w:rFonts w:ascii="Times New Roman" w:hAnsi="Times New Roman"/>
          <w:b w:val="0"/>
          <w:sz w:val="14"/>
          <w:szCs w:val="20"/>
        </w:rPr>
        <w:t>C(</w:t>
      </w:r>
      <w:proofErr w:type="gramEnd"/>
      <w:r w:rsidRPr="00463D39">
        <w:rPr>
          <w:rStyle w:val="Strong"/>
          <w:rFonts w:ascii="Times New Roman" w:hAnsi="Times New Roman"/>
          <w:b w:val="0"/>
          <w:sz w:val="14"/>
          <w:szCs w:val="20"/>
        </w:rPr>
        <w:t>I) = (1/(a + b*D(I) + c*(D(I))^3)) - 273.15     'Steinhart &amp; Hart Equation</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Next I</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t>'MEASURE CS616 SOIL MOISTURE SENSORS CCHSM6, CCHSM7, CCHSM10, AND CCHSM11 (microseconds)</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CS616 (CS616_</w:t>
      </w:r>
      <w:proofErr w:type="gramStart"/>
      <w:r w:rsidRPr="00463D39">
        <w:rPr>
          <w:rStyle w:val="Strong"/>
          <w:rFonts w:ascii="Times New Roman" w:hAnsi="Times New Roman"/>
          <w:b w:val="0"/>
          <w:sz w:val="14"/>
          <w:szCs w:val="20"/>
        </w:rPr>
        <w:t>us(</w:t>
      </w:r>
      <w:proofErr w:type="gramEnd"/>
      <w:r w:rsidRPr="00463D39">
        <w:rPr>
          <w:rStyle w:val="Strong"/>
          <w:rFonts w:ascii="Times New Roman" w:hAnsi="Times New Roman"/>
          <w:b w:val="0"/>
          <w:sz w:val="14"/>
          <w:szCs w:val="20"/>
        </w:rPr>
        <w:t>),4,5,5,4,1.0,0)</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'CALCULATE VOULMETRIC H2O CONTENT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For I = 1 To 4</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'CONVERT SOIL MOISTURE SENSOR MEASUREMENT (micro-seconds) TO VOLUMETRIC</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gramStart"/>
      <w:r w:rsidRPr="00463D39">
        <w:rPr>
          <w:rStyle w:val="Strong"/>
          <w:rFonts w:ascii="Times New Roman" w:hAnsi="Times New Roman"/>
          <w:b w:val="0"/>
          <w:sz w:val="14"/>
          <w:szCs w:val="20"/>
        </w:rPr>
        <w:t>'  SOIL</w:t>
      </w:r>
      <w:proofErr w:type="gramEnd"/>
      <w:r w:rsidRPr="00463D39">
        <w:rPr>
          <w:rStyle w:val="Strong"/>
          <w:rFonts w:ascii="Times New Roman" w:hAnsi="Times New Roman"/>
          <w:b w:val="0"/>
          <w:sz w:val="14"/>
          <w:szCs w:val="20"/>
        </w:rPr>
        <w:t xml:space="preserve"> WATER CONTENT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CS616_</w:t>
      </w:r>
      <w:proofErr w:type="gramStart"/>
      <w:r w:rsidRPr="00463D39">
        <w:rPr>
          <w:rStyle w:val="Strong"/>
          <w:rFonts w:ascii="Times New Roman" w:hAnsi="Times New Roman"/>
          <w:b w:val="0"/>
          <w:sz w:val="14"/>
          <w:szCs w:val="20"/>
        </w:rPr>
        <w:t>SM(</w:t>
      </w:r>
      <w:proofErr w:type="gramEnd"/>
      <w:r w:rsidRPr="00463D39">
        <w:rPr>
          <w:rStyle w:val="Strong"/>
          <w:rFonts w:ascii="Times New Roman" w:hAnsi="Times New Roman"/>
          <w:b w:val="0"/>
          <w:sz w:val="14"/>
          <w:szCs w:val="20"/>
        </w:rPr>
        <w:t>I) = -0.0663+CS616_us(I)*(-0.0063+CS616_us(I)*0.0007)</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Next I</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OUTPUT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                                             ''</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t>'CALL OUTPUT TABLES</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CallTable</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FOUNDNLbackup_hr'HOURLY</w:t>
      </w:r>
      <w:proofErr w:type="spellEnd"/>
      <w:r w:rsidRPr="00463D39">
        <w:rPr>
          <w:rStyle w:val="Strong"/>
          <w:rFonts w:ascii="Times New Roman" w:hAnsi="Times New Roman"/>
          <w:b w:val="0"/>
          <w:sz w:val="14"/>
          <w:szCs w:val="20"/>
        </w:rPr>
        <w:t xml:space="preserve"> RAW MEASUREMENTS TABLE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CallTable</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FOUNDNL_day'HOURLY</w:t>
      </w:r>
      <w:proofErr w:type="spellEnd"/>
      <w:r w:rsidRPr="00463D39">
        <w:rPr>
          <w:rStyle w:val="Strong"/>
          <w:rFonts w:ascii="Times New Roman" w:hAnsi="Times New Roman"/>
          <w:b w:val="0"/>
          <w:sz w:val="14"/>
          <w:szCs w:val="20"/>
        </w:rPr>
        <w:t xml:space="preserve"> MEASUREMENTS TABLE</w:t>
      </w: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CallTable</w:t>
      </w:r>
      <w:proofErr w:type="spellEnd"/>
      <w:r w:rsidRPr="00463D39">
        <w:rPr>
          <w:rStyle w:val="Strong"/>
          <w:rFonts w:ascii="Times New Roman" w:hAnsi="Times New Roman"/>
          <w:b w:val="0"/>
          <w:sz w:val="14"/>
          <w:szCs w:val="20"/>
        </w:rPr>
        <w:t xml:space="preserve"> </w:t>
      </w:r>
      <w:proofErr w:type="spellStart"/>
      <w:r w:rsidRPr="00463D39">
        <w:rPr>
          <w:rStyle w:val="Strong"/>
          <w:rFonts w:ascii="Times New Roman" w:hAnsi="Times New Roman"/>
          <w:b w:val="0"/>
          <w:sz w:val="14"/>
          <w:szCs w:val="20"/>
        </w:rPr>
        <w:t>FOUNDNL_hr'DAILY</w:t>
      </w:r>
      <w:proofErr w:type="spellEnd"/>
      <w:r w:rsidRPr="00463D39">
        <w:rPr>
          <w:rStyle w:val="Strong"/>
          <w:rFonts w:ascii="Times New Roman" w:hAnsi="Times New Roman"/>
          <w:b w:val="0"/>
          <w:sz w:val="14"/>
          <w:szCs w:val="20"/>
        </w:rPr>
        <w:t xml:space="preserve"> MEASUREMENTS TABLE</w:t>
      </w:r>
    </w:p>
    <w:p w:rsidR="00463D39" w:rsidRPr="00463D39" w:rsidRDefault="00463D39" w:rsidP="00463D39">
      <w:pPr>
        <w:rPr>
          <w:rStyle w:val="Strong"/>
          <w:rFonts w:ascii="Times New Roman" w:hAnsi="Times New Roman"/>
          <w:b w:val="0"/>
          <w:sz w:val="14"/>
          <w:szCs w:val="20"/>
        </w:rPr>
      </w:pPr>
    </w:p>
    <w:p w:rsidR="00463D39" w:rsidRPr="00463D39" w:rsidRDefault="00463D39" w:rsidP="00463D39">
      <w:pPr>
        <w:rPr>
          <w:rStyle w:val="Strong"/>
          <w:rFonts w:ascii="Times New Roman" w:hAnsi="Times New Roman"/>
          <w:b w:val="0"/>
          <w:sz w:val="14"/>
          <w:szCs w:val="20"/>
        </w:rPr>
      </w:pPr>
      <w:r w:rsidRPr="00463D39">
        <w:rPr>
          <w:rStyle w:val="Strong"/>
          <w:rFonts w:ascii="Times New Roman" w:hAnsi="Times New Roman"/>
          <w:b w:val="0"/>
          <w:sz w:val="14"/>
          <w:szCs w:val="20"/>
        </w:rPr>
        <w:tab/>
      </w:r>
      <w:proofErr w:type="spellStart"/>
      <w:r w:rsidRPr="00463D39">
        <w:rPr>
          <w:rStyle w:val="Strong"/>
          <w:rFonts w:ascii="Times New Roman" w:hAnsi="Times New Roman"/>
          <w:b w:val="0"/>
          <w:sz w:val="14"/>
          <w:szCs w:val="20"/>
        </w:rPr>
        <w:t>NextScan</w:t>
      </w:r>
      <w:proofErr w:type="spellEnd"/>
    </w:p>
    <w:p w:rsidR="0005287A" w:rsidRDefault="00463D39" w:rsidP="00463D39">
      <w:pPr>
        <w:rPr>
          <w:rStyle w:val="Strong"/>
          <w:rFonts w:ascii="Times New Roman" w:hAnsi="Times New Roman"/>
          <w:b w:val="0"/>
          <w:sz w:val="14"/>
          <w:szCs w:val="20"/>
        </w:rPr>
      </w:pPr>
      <w:proofErr w:type="spellStart"/>
      <w:r w:rsidRPr="00463D39">
        <w:rPr>
          <w:rStyle w:val="Strong"/>
          <w:rFonts w:ascii="Times New Roman" w:hAnsi="Times New Roman"/>
          <w:b w:val="0"/>
          <w:sz w:val="14"/>
          <w:szCs w:val="20"/>
        </w:rPr>
        <w:t>EndProg</w:t>
      </w:r>
      <w:proofErr w:type="spellEnd"/>
    </w:p>
    <w:p w:rsidR="00B71997" w:rsidRPr="00D94763" w:rsidRDefault="0053125F" w:rsidP="00463D39">
      <w:r>
        <w:rPr>
          <w:rStyle w:val="Strong"/>
          <w:rFonts w:ascii="Times New Roman" w:hAnsi="Times New Roman"/>
          <w:b w:val="0"/>
          <w:sz w:val="14"/>
          <w:szCs w:val="20"/>
        </w:rPr>
        <w:t xml:space="preserve"> </w:t>
      </w:r>
      <w:r w:rsidR="00D412D9">
        <w:rPr>
          <w:rStyle w:val="Strong"/>
        </w:rPr>
        <w:br w:type="page"/>
      </w:r>
    </w:p>
    <w:p w:rsidR="00DA401D" w:rsidRDefault="00DA401D" w:rsidP="00D94763">
      <w:pPr>
        <w:rPr>
          <w:rStyle w:val="Heading2Char"/>
        </w:rPr>
      </w:pPr>
      <w:bookmarkStart w:id="25" w:name="_Toc363113019"/>
      <w:bookmarkStart w:id="26" w:name="_Toc363114362"/>
      <w:bookmarkStart w:id="27" w:name="_Toc363115548"/>
      <w:bookmarkStart w:id="28" w:name="_Toc430260909"/>
      <w:bookmarkEnd w:id="22"/>
      <w:bookmarkEnd w:id="23"/>
      <w:bookmarkEnd w:id="24"/>
      <w:r>
        <w:rPr>
          <w:rStyle w:val="Heading2Char"/>
        </w:rPr>
        <w:lastRenderedPageBreak/>
        <w:t>D</w:t>
      </w:r>
      <w:r w:rsidR="00784424" w:rsidRPr="00A07D06">
        <w:rPr>
          <w:rStyle w:val="Heading2Char"/>
        </w:rPr>
        <w:t>raft Wiring Diagrams</w:t>
      </w:r>
      <w:bookmarkEnd w:id="25"/>
      <w:bookmarkEnd w:id="26"/>
      <w:bookmarkEnd w:id="27"/>
      <w:bookmarkEnd w:id="28"/>
      <w:r>
        <w:rPr>
          <w:rStyle w:val="Heading2Char"/>
        </w:rPr>
        <w:t xml:space="preserve"> </w:t>
      </w:r>
    </w:p>
    <w:p w:rsidR="0053125F" w:rsidRDefault="0053125F" w:rsidP="00D94763">
      <w:pPr>
        <w:rPr>
          <w:rStyle w:val="Heading2Char"/>
        </w:rPr>
      </w:pPr>
    </w:p>
    <w:sectPr w:rsidR="0053125F" w:rsidSect="008E38A3">
      <w:headerReference w:type="default" r:id="rId17"/>
      <w:footerReference w:type="default" r:id="rId18"/>
      <w:pgSz w:w="12240" w:h="15840"/>
      <w:pgMar w:top="1623" w:right="1080" w:bottom="1440" w:left="1080" w:header="360" w:footer="6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87A" w:rsidRDefault="0005287A" w:rsidP="00463197">
      <w:r>
        <w:separator/>
      </w:r>
    </w:p>
  </w:endnote>
  <w:endnote w:type="continuationSeparator" w:id="0">
    <w:p w:rsidR="0005287A" w:rsidRDefault="0005287A" w:rsidP="0046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87A" w:rsidRPr="00E6692B" w:rsidRDefault="0005287A" w:rsidP="008E38A3">
    <w:pPr>
      <w:pStyle w:val="Footer"/>
      <w:tabs>
        <w:tab w:val="left" w:pos="0"/>
      </w:tabs>
      <w:rPr>
        <w:rFonts w:ascii="Tahoma" w:hAnsi="Tahoma" w:cs="Tahoma"/>
      </w:rPr>
    </w:pPr>
    <w:r>
      <w:rPr>
        <w:noProof/>
      </w:rPr>
      <mc:AlternateContent>
        <mc:Choice Requires="wps">
          <w:drawing>
            <wp:anchor distT="0" distB="0" distL="114300" distR="114300" simplePos="0" relativeHeight="251667456" behindDoc="0" locked="0" layoutInCell="1" allowOverlap="1">
              <wp:simplePos x="0" y="0"/>
              <wp:positionH relativeFrom="column">
                <wp:posOffset>6136005</wp:posOffset>
              </wp:positionH>
              <wp:positionV relativeFrom="paragraph">
                <wp:posOffset>11430</wp:posOffset>
              </wp:positionV>
              <wp:extent cx="478155" cy="28257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87A" w:rsidRPr="00667755" w:rsidRDefault="0005287A" w:rsidP="00C2764F">
                          <w:pPr>
                            <w:jc w:val="center"/>
                            <w:rPr>
                              <w:color w:val="FFFFFF" w:themeColor="background1"/>
                            </w:rPr>
                          </w:pPr>
                          <w:r>
                            <w:fldChar w:fldCharType="begin"/>
                          </w:r>
                          <w:r>
                            <w:instrText xml:space="preserve"> PAGE   \* MERGEFORMAT </w:instrText>
                          </w:r>
                          <w:r>
                            <w:fldChar w:fldCharType="separate"/>
                          </w:r>
                          <w:r w:rsidR="004578D7" w:rsidRPr="004578D7">
                            <w:rPr>
                              <w:noProof/>
                              <w:color w:val="FFFFFF" w:themeColor="background1"/>
                            </w:rPr>
                            <w:t>18</w:t>
                          </w:r>
                          <w:r>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483.15pt;margin-top:.9pt;width:37.65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" filled="f" stroked="f">
              <v:textbox>
                <w:txbxContent>
                  <w:p w:rsidR="0005287A" w:rsidRPr="00667755" w:rsidRDefault="0005287A" w:rsidP="00C2764F">
                    <w:pPr>
                      <w:jc w:val="center"/>
                      <w:rPr>
                        <w:color w:val="FFFFFF" w:themeColor="background1"/>
                      </w:rPr>
                    </w:pPr>
                    <w:r>
                      <w:fldChar w:fldCharType="begin"/>
                    </w:r>
                    <w:r>
                      <w:instrText xml:space="preserve"> PAGE   \* MERGEFORMAT </w:instrText>
                    </w:r>
                    <w:r>
                      <w:fldChar w:fldCharType="separate"/>
                    </w:r>
                    <w:r w:rsidR="004578D7" w:rsidRPr="004578D7">
                      <w:rPr>
                        <w:noProof/>
                        <w:color w:val="FFFFFF" w:themeColor="background1"/>
                      </w:rPr>
                      <w:t>18</w:t>
                    </w:r>
                    <w:r>
                      <w:rPr>
                        <w:noProof/>
                        <w:color w:val="FFFFFF" w:themeColor="background1"/>
                      </w:rPr>
                      <w:fldChar w:fldCharType="end"/>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6214745</wp:posOffset>
              </wp:positionH>
              <wp:positionV relativeFrom="paragraph">
                <wp:posOffset>635</wp:posOffset>
              </wp:positionV>
              <wp:extent cx="304800" cy="29337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3370"/>
                      </a:xfrm>
                      <a:prstGeom prst="rect">
                        <a:avLst/>
                      </a:prstGeom>
                      <a:solidFill>
                        <a:srgbClr val="B1D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89.35pt;margin-top:.05pt;width:24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" fillcolor="#b1d4e9" stroked="f"/>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4664710</wp:posOffset>
              </wp:positionH>
              <wp:positionV relativeFrom="paragraph">
                <wp:posOffset>124460</wp:posOffset>
              </wp:positionV>
              <wp:extent cx="1433195" cy="26797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87A" w:rsidRPr="00E6692B" w:rsidRDefault="0005287A" w:rsidP="00E6692B">
                          <w:pPr>
                            <w:jc w:val="right"/>
                            <w:rPr>
                              <w:rFonts w:ascii="Tahoma" w:hAnsi="Tahoma" w:cs="Tahoma"/>
                              <w:sz w:val="16"/>
                              <w:szCs w:val="16"/>
                            </w:rPr>
                          </w:pPr>
                          <w:r w:rsidRPr="00E6692B">
                            <w:rPr>
                              <w:rFonts w:ascii="Tahoma" w:hAnsi="Tahoma" w:cs="Tahoma"/>
                              <w:sz w:val="16"/>
                              <w:szCs w:val="16"/>
                            </w:rPr>
                            <w:t>www.cchrc.org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67.3pt;margin-top:9.8pt;width:112.85pt;height:2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" stroked="f">
              <v:textbox>
                <w:txbxContent>
                  <w:p w:rsidR="005D4B55" w:rsidRPr="00E6692B" w:rsidRDefault="005D4B55" w:rsidP="00E6692B">
                    <w:pPr>
                      <w:jc w:val="right"/>
                      <w:rPr>
                        <w:rFonts w:ascii="Tahoma" w:hAnsi="Tahoma" w:cs="Tahoma"/>
                        <w:sz w:val="16"/>
                        <w:szCs w:val="16"/>
                      </w:rPr>
                    </w:pPr>
                    <w:r w:rsidRPr="00E6692B">
                      <w:rPr>
                        <w:rFonts w:ascii="Tahoma" w:hAnsi="Tahoma" w:cs="Tahoma"/>
                        <w:sz w:val="16"/>
                        <w:szCs w:val="16"/>
                      </w:rPr>
                      <w:t>www.cchrc.org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135890</wp:posOffset>
              </wp:positionV>
              <wp:extent cx="6552565" cy="635"/>
              <wp:effectExtent l="0" t="19050" r="635" b="3746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straightConnector1">
                        <a:avLst/>
                      </a:prstGeom>
                      <a:noFill/>
                      <a:ln w="38100">
                        <a:solidFill>
                          <a:srgbClr val="185F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9pt;margin-top:10.7pt;width:515.9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" strokecolor="#185f96" strokeweight="3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6419850</wp:posOffset>
              </wp:positionH>
              <wp:positionV relativeFrom="paragraph">
                <wp:posOffset>-20955</wp:posOffset>
              </wp:positionV>
              <wp:extent cx="273050" cy="260985"/>
              <wp:effectExtent l="0" t="0" r="0" b="571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87A" w:rsidRDefault="00052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505.5pt;margin-top:-1.65pt;width:21.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VbhAIAABU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" stroked="f">
              <v:textbox>
                <w:txbxContent>
                  <w:p w:rsidR="005D4B55" w:rsidRDefault="005D4B55"/>
                </w:txbxContent>
              </v:textbox>
            </v:shape>
          </w:pict>
        </mc:Fallback>
      </mc:AlternateContent>
    </w:r>
  </w:p>
  <w:p w:rsidR="0005287A" w:rsidRDefault="0005287A" w:rsidP="00667755">
    <w:pPr>
      <w:pStyle w:val="Footer"/>
      <w:jc w:val="center"/>
    </w:pPr>
    <w:r>
      <w:t>DMP PROJECT_NAME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87A" w:rsidRDefault="0005287A" w:rsidP="00463197">
      <w:r>
        <w:separator/>
      </w:r>
    </w:p>
  </w:footnote>
  <w:footnote w:type="continuationSeparator" w:id="0">
    <w:p w:rsidR="0005287A" w:rsidRDefault="0005287A" w:rsidP="004631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87A" w:rsidRDefault="0005287A" w:rsidP="00463197">
    <w:pPr>
      <w:pStyle w:val="Header"/>
      <w:jc w:val="center"/>
    </w:pPr>
    <w:r>
      <w:rPr>
        <w:noProof/>
      </w:rPr>
      <w:drawing>
        <wp:inline distT="0" distB="0" distL="0" distR="0">
          <wp:extent cx="6417733" cy="551267"/>
          <wp:effectExtent l="19050" t="0" r="2117" b="0"/>
          <wp:docPr id="2" name="Picture 1" descr="Report_Header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Header_Word.jpg"/>
                  <pic:cNvPicPr/>
                </pic:nvPicPr>
                <pic:blipFill>
                  <a:blip r:embed="rId1"/>
                  <a:stretch>
                    <a:fillRect/>
                  </a:stretch>
                </pic:blipFill>
                <pic:spPr>
                  <a:xfrm>
                    <a:off x="0" y="0"/>
                    <a:ext cx="6417733" cy="551267"/>
                  </a:xfrm>
                  <a:prstGeom prst="rect">
                    <a:avLst/>
                  </a:prstGeom>
                </pic:spPr>
              </pic:pic>
            </a:graphicData>
          </a:graphic>
        </wp:inline>
      </w:drawing>
    </w:r>
  </w:p>
  <w:p w:rsidR="0005287A" w:rsidRDefault="000528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02869"/>
    <w:multiLevelType w:val="hybridMultilevel"/>
    <w:tmpl w:val="D3EA6C62"/>
    <w:lvl w:ilvl="0" w:tplc="1FFEAC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4E05FB"/>
    <w:multiLevelType w:val="hybridMultilevel"/>
    <w:tmpl w:val="5FDC10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3574E"/>
    <w:multiLevelType w:val="hybridMultilevel"/>
    <w:tmpl w:val="2AF214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52D2B86"/>
    <w:multiLevelType w:val="hybridMultilevel"/>
    <w:tmpl w:val="C4687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characterSpacingControl w:val="doNotCompress"/>
  <w:hdrShapeDefaults>
    <o:shapedefaults v:ext="edit" spidmax="30721">
      <o:colormru v:ext="edit" colors="#185f96,#b1d4e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197"/>
    <w:rsid w:val="00012143"/>
    <w:rsid w:val="00012FB2"/>
    <w:rsid w:val="00020586"/>
    <w:rsid w:val="00023945"/>
    <w:rsid w:val="0005287A"/>
    <w:rsid w:val="000636C1"/>
    <w:rsid w:val="0006428B"/>
    <w:rsid w:val="00071F8D"/>
    <w:rsid w:val="000725A1"/>
    <w:rsid w:val="00075B6C"/>
    <w:rsid w:val="000A0D2C"/>
    <w:rsid w:val="000B5046"/>
    <w:rsid w:val="000C0125"/>
    <w:rsid w:val="000D1D61"/>
    <w:rsid w:val="00101BAE"/>
    <w:rsid w:val="00103861"/>
    <w:rsid w:val="00121F12"/>
    <w:rsid w:val="00135A7A"/>
    <w:rsid w:val="001453F6"/>
    <w:rsid w:val="00153647"/>
    <w:rsid w:val="00156C9F"/>
    <w:rsid w:val="001635CB"/>
    <w:rsid w:val="0016563A"/>
    <w:rsid w:val="0017498A"/>
    <w:rsid w:val="0019310F"/>
    <w:rsid w:val="001C7210"/>
    <w:rsid w:val="001C7F9E"/>
    <w:rsid w:val="001D0CC4"/>
    <w:rsid w:val="00201A54"/>
    <w:rsid w:val="00204730"/>
    <w:rsid w:val="00211DB9"/>
    <w:rsid w:val="002173CC"/>
    <w:rsid w:val="002214A2"/>
    <w:rsid w:val="00247DBE"/>
    <w:rsid w:val="00251AF5"/>
    <w:rsid w:val="00253F76"/>
    <w:rsid w:val="002540F2"/>
    <w:rsid w:val="00277406"/>
    <w:rsid w:val="002876A4"/>
    <w:rsid w:val="00287FFA"/>
    <w:rsid w:val="0029618C"/>
    <w:rsid w:val="002A2813"/>
    <w:rsid w:val="002A3132"/>
    <w:rsid w:val="002B7ACA"/>
    <w:rsid w:val="002C4192"/>
    <w:rsid w:val="002C5AF6"/>
    <w:rsid w:val="002C637A"/>
    <w:rsid w:val="002C7ECD"/>
    <w:rsid w:val="002D4F0C"/>
    <w:rsid w:val="002E01F4"/>
    <w:rsid w:val="002F7F5A"/>
    <w:rsid w:val="00302C46"/>
    <w:rsid w:val="003172A1"/>
    <w:rsid w:val="0033015D"/>
    <w:rsid w:val="00332D82"/>
    <w:rsid w:val="00355A82"/>
    <w:rsid w:val="00361B54"/>
    <w:rsid w:val="00361ED2"/>
    <w:rsid w:val="00390607"/>
    <w:rsid w:val="003A7BE3"/>
    <w:rsid w:val="003B1E53"/>
    <w:rsid w:val="003B2FE8"/>
    <w:rsid w:val="003C36A1"/>
    <w:rsid w:val="003D246F"/>
    <w:rsid w:val="003D3B2D"/>
    <w:rsid w:val="003E44BF"/>
    <w:rsid w:val="003F3F5F"/>
    <w:rsid w:val="003F7FA2"/>
    <w:rsid w:val="00406532"/>
    <w:rsid w:val="00431D24"/>
    <w:rsid w:val="00442FE6"/>
    <w:rsid w:val="004453AA"/>
    <w:rsid w:val="004578D7"/>
    <w:rsid w:val="00463197"/>
    <w:rsid w:val="00463D39"/>
    <w:rsid w:val="00467FA8"/>
    <w:rsid w:val="004818A0"/>
    <w:rsid w:val="00483B9D"/>
    <w:rsid w:val="00491BEA"/>
    <w:rsid w:val="00493BF5"/>
    <w:rsid w:val="004A117E"/>
    <w:rsid w:val="004A7EA3"/>
    <w:rsid w:val="004B2426"/>
    <w:rsid w:val="004C11BF"/>
    <w:rsid w:val="004C2665"/>
    <w:rsid w:val="004D271D"/>
    <w:rsid w:val="004F0FD4"/>
    <w:rsid w:val="004F2DB0"/>
    <w:rsid w:val="004F3029"/>
    <w:rsid w:val="00516928"/>
    <w:rsid w:val="0053125F"/>
    <w:rsid w:val="00540123"/>
    <w:rsid w:val="0054118C"/>
    <w:rsid w:val="0055290A"/>
    <w:rsid w:val="0056574A"/>
    <w:rsid w:val="00567D58"/>
    <w:rsid w:val="00582CF3"/>
    <w:rsid w:val="00582D6D"/>
    <w:rsid w:val="0058469A"/>
    <w:rsid w:val="005A5246"/>
    <w:rsid w:val="005A6A74"/>
    <w:rsid w:val="005C4226"/>
    <w:rsid w:val="005D388C"/>
    <w:rsid w:val="005D4B55"/>
    <w:rsid w:val="005D4EAB"/>
    <w:rsid w:val="005F78F0"/>
    <w:rsid w:val="006021D0"/>
    <w:rsid w:val="0061183F"/>
    <w:rsid w:val="00611B93"/>
    <w:rsid w:val="006123C0"/>
    <w:rsid w:val="00620887"/>
    <w:rsid w:val="00625514"/>
    <w:rsid w:val="00625961"/>
    <w:rsid w:val="00636CDD"/>
    <w:rsid w:val="00640CED"/>
    <w:rsid w:val="00643A25"/>
    <w:rsid w:val="006569D6"/>
    <w:rsid w:val="00657C04"/>
    <w:rsid w:val="00662CE0"/>
    <w:rsid w:val="00662F9F"/>
    <w:rsid w:val="00666157"/>
    <w:rsid w:val="00667755"/>
    <w:rsid w:val="00675FA1"/>
    <w:rsid w:val="006771F3"/>
    <w:rsid w:val="00677F7B"/>
    <w:rsid w:val="006961A2"/>
    <w:rsid w:val="006B2BA2"/>
    <w:rsid w:val="006C0DF0"/>
    <w:rsid w:val="006D0FC2"/>
    <w:rsid w:val="006F2E8E"/>
    <w:rsid w:val="00700865"/>
    <w:rsid w:val="00701A39"/>
    <w:rsid w:val="007060BD"/>
    <w:rsid w:val="0071090F"/>
    <w:rsid w:val="00721D1F"/>
    <w:rsid w:val="00741507"/>
    <w:rsid w:val="00762650"/>
    <w:rsid w:val="0076710A"/>
    <w:rsid w:val="007731E1"/>
    <w:rsid w:val="00773993"/>
    <w:rsid w:val="00774569"/>
    <w:rsid w:val="00784424"/>
    <w:rsid w:val="0078650C"/>
    <w:rsid w:val="007908E0"/>
    <w:rsid w:val="00796AA3"/>
    <w:rsid w:val="007A0C23"/>
    <w:rsid w:val="007B52C9"/>
    <w:rsid w:val="007C1FF7"/>
    <w:rsid w:val="007D0DAC"/>
    <w:rsid w:val="007D2CCD"/>
    <w:rsid w:val="007E0AA4"/>
    <w:rsid w:val="007E7D93"/>
    <w:rsid w:val="007F64BD"/>
    <w:rsid w:val="00802223"/>
    <w:rsid w:val="00804558"/>
    <w:rsid w:val="008171A9"/>
    <w:rsid w:val="00821608"/>
    <w:rsid w:val="00826D3E"/>
    <w:rsid w:val="00873D56"/>
    <w:rsid w:val="0088100F"/>
    <w:rsid w:val="00883226"/>
    <w:rsid w:val="008843E3"/>
    <w:rsid w:val="008B526C"/>
    <w:rsid w:val="008D5B7B"/>
    <w:rsid w:val="008D60D8"/>
    <w:rsid w:val="008E0123"/>
    <w:rsid w:val="008E38A3"/>
    <w:rsid w:val="008E7CC6"/>
    <w:rsid w:val="008F0862"/>
    <w:rsid w:val="00906597"/>
    <w:rsid w:val="009146E9"/>
    <w:rsid w:val="00923A4D"/>
    <w:rsid w:val="00923ECF"/>
    <w:rsid w:val="00930C1D"/>
    <w:rsid w:val="00931BDF"/>
    <w:rsid w:val="00932242"/>
    <w:rsid w:val="0093250F"/>
    <w:rsid w:val="00933713"/>
    <w:rsid w:val="00946FB6"/>
    <w:rsid w:val="009478F1"/>
    <w:rsid w:val="00950FF2"/>
    <w:rsid w:val="009539F7"/>
    <w:rsid w:val="00972C61"/>
    <w:rsid w:val="00985517"/>
    <w:rsid w:val="0098777A"/>
    <w:rsid w:val="00992E51"/>
    <w:rsid w:val="00995384"/>
    <w:rsid w:val="009A0C8E"/>
    <w:rsid w:val="009A2B78"/>
    <w:rsid w:val="009B1578"/>
    <w:rsid w:val="009B7DE1"/>
    <w:rsid w:val="009C07D9"/>
    <w:rsid w:val="009C64A9"/>
    <w:rsid w:val="009D33AA"/>
    <w:rsid w:val="009E6626"/>
    <w:rsid w:val="009F2705"/>
    <w:rsid w:val="009F5D93"/>
    <w:rsid w:val="009F74B8"/>
    <w:rsid w:val="00A0699B"/>
    <w:rsid w:val="00A07D06"/>
    <w:rsid w:val="00A225F8"/>
    <w:rsid w:val="00A23B7D"/>
    <w:rsid w:val="00A6180B"/>
    <w:rsid w:val="00A66857"/>
    <w:rsid w:val="00A6754B"/>
    <w:rsid w:val="00A8222E"/>
    <w:rsid w:val="00A83E1C"/>
    <w:rsid w:val="00A9019C"/>
    <w:rsid w:val="00A908BC"/>
    <w:rsid w:val="00A95648"/>
    <w:rsid w:val="00AC0911"/>
    <w:rsid w:val="00AC092C"/>
    <w:rsid w:val="00AC3684"/>
    <w:rsid w:val="00AC50CE"/>
    <w:rsid w:val="00AD1970"/>
    <w:rsid w:val="00AE5BE1"/>
    <w:rsid w:val="00AF4C88"/>
    <w:rsid w:val="00B0096D"/>
    <w:rsid w:val="00B026E2"/>
    <w:rsid w:val="00B07527"/>
    <w:rsid w:val="00B077B6"/>
    <w:rsid w:val="00B104A0"/>
    <w:rsid w:val="00B227D4"/>
    <w:rsid w:val="00B22DFD"/>
    <w:rsid w:val="00B32DDB"/>
    <w:rsid w:val="00B34684"/>
    <w:rsid w:val="00B365D5"/>
    <w:rsid w:val="00B531A9"/>
    <w:rsid w:val="00B71997"/>
    <w:rsid w:val="00B8390F"/>
    <w:rsid w:val="00B9548C"/>
    <w:rsid w:val="00BB6636"/>
    <w:rsid w:val="00BD3128"/>
    <w:rsid w:val="00BF53A2"/>
    <w:rsid w:val="00C215D2"/>
    <w:rsid w:val="00C26A1B"/>
    <w:rsid w:val="00C2764F"/>
    <w:rsid w:val="00C52236"/>
    <w:rsid w:val="00C54023"/>
    <w:rsid w:val="00C94C67"/>
    <w:rsid w:val="00C96A67"/>
    <w:rsid w:val="00CA6B46"/>
    <w:rsid w:val="00CA78B4"/>
    <w:rsid w:val="00CD5519"/>
    <w:rsid w:val="00CF10C9"/>
    <w:rsid w:val="00CF213C"/>
    <w:rsid w:val="00CF533E"/>
    <w:rsid w:val="00D2413A"/>
    <w:rsid w:val="00D412D9"/>
    <w:rsid w:val="00D47FFB"/>
    <w:rsid w:val="00D53D16"/>
    <w:rsid w:val="00D74B6E"/>
    <w:rsid w:val="00D879F1"/>
    <w:rsid w:val="00D94763"/>
    <w:rsid w:val="00D94BF2"/>
    <w:rsid w:val="00DA1254"/>
    <w:rsid w:val="00DA401D"/>
    <w:rsid w:val="00DA7D8E"/>
    <w:rsid w:val="00DB00A6"/>
    <w:rsid w:val="00DC361C"/>
    <w:rsid w:val="00DC73BB"/>
    <w:rsid w:val="00DE0BE2"/>
    <w:rsid w:val="00DE6510"/>
    <w:rsid w:val="00E07608"/>
    <w:rsid w:val="00E1674A"/>
    <w:rsid w:val="00E17DBF"/>
    <w:rsid w:val="00E2464F"/>
    <w:rsid w:val="00E318E3"/>
    <w:rsid w:val="00E35189"/>
    <w:rsid w:val="00E40AC6"/>
    <w:rsid w:val="00E42FCF"/>
    <w:rsid w:val="00E5205F"/>
    <w:rsid w:val="00E5511C"/>
    <w:rsid w:val="00E62712"/>
    <w:rsid w:val="00E6692B"/>
    <w:rsid w:val="00E72ED1"/>
    <w:rsid w:val="00E83626"/>
    <w:rsid w:val="00EA02D5"/>
    <w:rsid w:val="00EB01BB"/>
    <w:rsid w:val="00EC1D8D"/>
    <w:rsid w:val="00EC328C"/>
    <w:rsid w:val="00ED3891"/>
    <w:rsid w:val="00ED48D0"/>
    <w:rsid w:val="00ED5E47"/>
    <w:rsid w:val="00F01F65"/>
    <w:rsid w:val="00F123C2"/>
    <w:rsid w:val="00F1442E"/>
    <w:rsid w:val="00F23840"/>
    <w:rsid w:val="00F44611"/>
    <w:rsid w:val="00F45A6D"/>
    <w:rsid w:val="00F474BB"/>
    <w:rsid w:val="00F56704"/>
    <w:rsid w:val="00F60737"/>
    <w:rsid w:val="00F7422A"/>
    <w:rsid w:val="00F83B66"/>
    <w:rsid w:val="00FA0E28"/>
    <w:rsid w:val="00FB6999"/>
    <w:rsid w:val="00FC0F33"/>
    <w:rsid w:val="00FC277A"/>
    <w:rsid w:val="00FC7DFF"/>
    <w:rsid w:val="00FE0E35"/>
    <w:rsid w:val="00FE2B11"/>
    <w:rsid w:val="00FE5E13"/>
    <w:rsid w:val="00FF0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colormru v:ext="edit" colors="#185f96,#b1d4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 w:type="paragraph" w:customStyle="1" w:styleId="Default">
    <w:name w:val="Default"/>
    <w:rsid w:val="003D3B2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D3B2D"/>
    <w:rPr>
      <w:color w:val="808080"/>
    </w:rPr>
  </w:style>
  <w:style w:type="paragraph" w:styleId="Caption">
    <w:name w:val="caption"/>
    <w:basedOn w:val="Normal"/>
    <w:next w:val="Normal"/>
    <w:uiPriority w:val="35"/>
    <w:unhideWhenUsed/>
    <w:qFormat/>
    <w:rsid w:val="006771F3"/>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 w:type="paragraph" w:customStyle="1" w:styleId="Default">
    <w:name w:val="Default"/>
    <w:rsid w:val="003D3B2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D3B2D"/>
    <w:rPr>
      <w:color w:val="808080"/>
    </w:rPr>
  </w:style>
  <w:style w:type="paragraph" w:styleId="Caption">
    <w:name w:val="caption"/>
    <w:basedOn w:val="Normal"/>
    <w:next w:val="Normal"/>
    <w:uiPriority w:val="35"/>
    <w:unhideWhenUsed/>
    <w:qFormat/>
    <w:rsid w:val="006771F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99836">
      <w:bodyDiv w:val="1"/>
      <w:marLeft w:val="0"/>
      <w:marRight w:val="0"/>
      <w:marTop w:val="0"/>
      <w:marBottom w:val="0"/>
      <w:divBdr>
        <w:top w:val="none" w:sz="0" w:space="0" w:color="auto"/>
        <w:left w:val="none" w:sz="0" w:space="0" w:color="auto"/>
        <w:bottom w:val="none" w:sz="0" w:space="0" w:color="auto"/>
        <w:right w:val="none" w:sz="0" w:space="0" w:color="auto"/>
      </w:divBdr>
    </w:div>
    <w:div w:id="225724988">
      <w:bodyDiv w:val="1"/>
      <w:marLeft w:val="0"/>
      <w:marRight w:val="0"/>
      <w:marTop w:val="0"/>
      <w:marBottom w:val="0"/>
      <w:divBdr>
        <w:top w:val="none" w:sz="0" w:space="0" w:color="auto"/>
        <w:left w:val="none" w:sz="0" w:space="0" w:color="auto"/>
        <w:bottom w:val="none" w:sz="0" w:space="0" w:color="auto"/>
        <w:right w:val="none" w:sz="0" w:space="0" w:color="auto"/>
      </w:divBdr>
    </w:div>
    <w:div w:id="258491022">
      <w:bodyDiv w:val="1"/>
      <w:marLeft w:val="0"/>
      <w:marRight w:val="0"/>
      <w:marTop w:val="0"/>
      <w:marBottom w:val="0"/>
      <w:divBdr>
        <w:top w:val="none" w:sz="0" w:space="0" w:color="auto"/>
        <w:left w:val="none" w:sz="0" w:space="0" w:color="auto"/>
        <w:bottom w:val="none" w:sz="0" w:space="0" w:color="auto"/>
        <w:right w:val="none" w:sz="0" w:space="0" w:color="auto"/>
      </w:divBdr>
    </w:div>
    <w:div w:id="339161688">
      <w:bodyDiv w:val="1"/>
      <w:marLeft w:val="0"/>
      <w:marRight w:val="0"/>
      <w:marTop w:val="0"/>
      <w:marBottom w:val="0"/>
      <w:divBdr>
        <w:top w:val="none" w:sz="0" w:space="0" w:color="auto"/>
        <w:left w:val="none" w:sz="0" w:space="0" w:color="auto"/>
        <w:bottom w:val="none" w:sz="0" w:space="0" w:color="auto"/>
        <w:right w:val="none" w:sz="0" w:space="0" w:color="auto"/>
      </w:divBdr>
    </w:div>
    <w:div w:id="364595845">
      <w:bodyDiv w:val="1"/>
      <w:marLeft w:val="0"/>
      <w:marRight w:val="0"/>
      <w:marTop w:val="0"/>
      <w:marBottom w:val="0"/>
      <w:divBdr>
        <w:top w:val="none" w:sz="0" w:space="0" w:color="auto"/>
        <w:left w:val="none" w:sz="0" w:space="0" w:color="auto"/>
        <w:bottom w:val="none" w:sz="0" w:space="0" w:color="auto"/>
        <w:right w:val="none" w:sz="0" w:space="0" w:color="auto"/>
      </w:divBdr>
    </w:div>
    <w:div w:id="380331527">
      <w:bodyDiv w:val="1"/>
      <w:marLeft w:val="0"/>
      <w:marRight w:val="0"/>
      <w:marTop w:val="0"/>
      <w:marBottom w:val="0"/>
      <w:divBdr>
        <w:top w:val="none" w:sz="0" w:space="0" w:color="auto"/>
        <w:left w:val="none" w:sz="0" w:space="0" w:color="auto"/>
        <w:bottom w:val="none" w:sz="0" w:space="0" w:color="auto"/>
        <w:right w:val="none" w:sz="0" w:space="0" w:color="auto"/>
      </w:divBdr>
    </w:div>
    <w:div w:id="443116918">
      <w:bodyDiv w:val="1"/>
      <w:marLeft w:val="0"/>
      <w:marRight w:val="0"/>
      <w:marTop w:val="0"/>
      <w:marBottom w:val="0"/>
      <w:divBdr>
        <w:top w:val="none" w:sz="0" w:space="0" w:color="auto"/>
        <w:left w:val="none" w:sz="0" w:space="0" w:color="auto"/>
        <w:bottom w:val="none" w:sz="0" w:space="0" w:color="auto"/>
        <w:right w:val="none" w:sz="0" w:space="0" w:color="auto"/>
      </w:divBdr>
    </w:div>
    <w:div w:id="704866262">
      <w:bodyDiv w:val="1"/>
      <w:marLeft w:val="0"/>
      <w:marRight w:val="0"/>
      <w:marTop w:val="0"/>
      <w:marBottom w:val="0"/>
      <w:divBdr>
        <w:top w:val="none" w:sz="0" w:space="0" w:color="auto"/>
        <w:left w:val="none" w:sz="0" w:space="0" w:color="auto"/>
        <w:bottom w:val="none" w:sz="0" w:space="0" w:color="auto"/>
        <w:right w:val="none" w:sz="0" w:space="0" w:color="auto"/>
      </w:divBdr>
      <w:divsChild>
        <w:div w:id="906456439">
          <w:marLeft w:val="0"/>
          <w:marRight w:val="0"/>
          <w:marTop w:val="0"/>
          <w:marBottom w:val="0"/>
          <w:divBdr>
            <w:top w:val="none" w:sz="0" w:space="0" w:color="auto"/>
            <w:left w:val="none" w:sz="0" w:space="0" w:color="auto"/>
            <w:bottom w:val="none" w:sz="0" w:space="0" w:color="auto"/>
            <w:right w:val="none" w:sz="0" w:space="0" w:color="auto"/>
          </w:divBdr>
          <w:divsChild>
            <w:div w:id="338966323">
              <w:marLeft w:val="0"/>
              <w:marRight w:val="0"/>
              <w:marTop w:val="0"/>
              <w:marBottom w:val="0"/>
              <w:divBdr>
                <w:top w:val="none" w:sz="0" w:space="0" w:color="auto"/>
                <w:left w:val="none" w:sz="0" w:space="0" w:color="auto"/>
                <w:bottom w:val="none" w:sz="0" w:space="0" w:color="auto"/>
                <w:right w:val="none" w:sz="0" w:space="0" w:color="auto"/>
              </w:divBdr>
              <w:divsChild>
                <w:div w:id="497817782">
                  <w:marLeft w:val="0"/>
                  <w:marRight w:val="0"/>
                  <w:marTop w:val="0"/>
                  <w:marBottom w:val="0"/>
                  <w:divBdr>
                    <w:top w:val="none" w:sz="0" w:space="0" w:color="auto"/>
                    <w:left w:val="none" w:sz="0" w:space="0" w:color="auto"/>
                    <w:bottom w:val="none" w:sz="0" w:space="0" w:color="auto"/>
                    <w:right w:val="none" w:sz="0" w:space="0" w:color="auto"/>
                  </w:divBdr>
                  <w:divsChild>
                    <w:div w:id="543295025">
                      <w:marLeft w:val="0"/>
                      <w:marRight w:val="0"/>
                      <w:marTop w:val="0"/>
                      <w:marBottom w:val="0"/>
                      <w:divBdr>
                        <w:top w:val="none" w:sz="0" w:space="0" w:color="auto"/>
                        <w:left w:val="none" w:sz="0" w:space="0" w:color="auto"/>
                        <w:bottom w:val="none" w:sz="0" w:space="0" w:color="auto"/>
                        <w:right w:val="none" w:sz="0" w:space="0" w:color="auto"/>
                      </w:divBdr>
                      <w:divsChild>
                        <w:div w:id="1282343343">
                          <w:marLeft w:val="0"/>
                          <w:marRight w:val="0"/>
                          <w:marTop w:val="0"/>
                          <w:marBottom w:val="0"/>
                          <w:divBdr>
                            <w:top w:val="none" w:sz="0" w:space="0" w:color="auto"/>
                            <w:left w:val="none" w:sz="0" w:space="0" w:color="auto"/>
                            <w:bottom w:val="none" w:sz="0" w:space="0" w:color="auto"/>
                            <w:right w:val="none" w:sz="0" w:space="0" w:color="auto"/>
                          </w:divBdr>
                          <w:divsChild>
                            <w:div w:id="19938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94968">
          <w:marLeft w:val="600"/>
          <w:marRight w:val="0"/>
          <w:marTop w:val="0"/>
          <w:marBottom w:val="0"/>
          <w:divBdr>
            <w:top w:val="none" w:sz="0" w:space="0" w:color="auto"/>
            <w:left w:val="none" w:sz="0" w:space="0" w:color="auto"/>
            <w:bottom w:val="none" w:sz="0" w:space="0" w:color="auto"/>
            <w:right w:val="none" w:sz="0" w:space="0" w:color="auto"/>
          </w:divBdr>
        </w:div>
        <w:div w:id="1921865025">
          <w:marLeft w:val="600"/>
          <w:marRight w:val="0"/>
          <w:marTop w:val="0"/>
          <w:marBottom w:val="0"/>
          <w:divBdr>
            <w:top w:val="none" w:sz="0" w:space="0" w:color="auto"/>
            <w:left w:val="none" w:sz="0" w:space="0" w:color="auto"/>
            <w:bottom w:val="none" w:sz="0" w:space="0" w:color="auto"/>
            <w:right w:val="none" w:sz="0" w:space="0" w:color="auto"/>
          </w:divBdr>
        </w:div>
        <w:div w:id="931664104">
          <w:marLeft w:val="600"/>
          <w:marRight w:val="0"/>
          <w:marTop w:val="0"/>
          <w:marBottom w:val="0"/>
          <w:divBdr>
            <w:top w:val="none" w:sz="0" w:space="0" w:color="auto"/>
            <w:left w:val="none" w:sz="0" w:space="0" w:color="auto"/>
            <w:bottom w:val="none" w:sz="0" w:space="0" w:color="auto"/>
            <w:right w:val="none" w:sz="0" w:space="0" w:color="auto"/>
          </w:divBdr>
        </w:div>
      </w:divsChild>
    </w:div>
    <w:div w:id="918634099">
      <w:bodyDiv w:val="1"/>
      <w:marLeft w:val="0"/>
      <w:marRight w:val="0"/>
      <w:marTop w:val="0"/>
      <w:marBottom w:val="0"/>
      <w:divBdr>
        <w:top w:val="none" w:sz="0" w:space="0" w:color="auto"/>
        <w:left w:val="none" w:sz="0" w:space="0" w:color="auto"/>
        <w:bottom w:val="none" w:sz="0" w:space="0" w:color="auto"/>
        <w:right w:val="none" w:sz="0" w:space="0" w:color="auto"/>
      </w:divBdr>
    </w:div>
    <w:div w:id="1233126118">
      <w:bodyDiv w:val="1"/>
      <w:marLeft w:val="0"/>
      <w:marRight w:val="0"/>
      <w:marTop w:val="0"/>
      <w:marBottom w:val="0"/>
      <w:divBdr>
        <w:top w:val="none" w:sz="0" w:space="0" w:color="auto"/>
        <w:left w:val="none" w:sz="0" w:space="0" w:color="auto"/>
        <w:bottom w:val="none" w:sz="0" w:space="0" w:color="auto"/>
        <w:right w:val="none" w:sz="0" w:space="0" w:color="auto"/>
      </w:divBdr>
    </w:div>
    <w:div w:id="1385449239">
      <w:bodyDiv w:val="1"/>
      <w:marLeft w:val="0"/>
      <w:marRight w:val="0"/>
      <w:marTop w:val="0"/>
      <w:marBottom w:val="0"/>
      <w:divBdr>
        <w:top w:val="none" w:sz="0" w:space="0" w:color="auto"/>
        <w:left w:val="none" w:sz="0" w:space="0" w:color="auto"/>
        <w:bottom w:val="none" w:sz="0" w:space="0" w:color="auto"/>
        <w:right w:val="none" w:sz="0" w:space="0" w:color="auto"/>
      </w:divBdr>
      <w:divsChild>
        <w:div w:id="1462841726">
          <w:marLeft w:val="0"/>
          <w:marRight w:val="0"/>
          <w:marTop w:val="0"/>
          <w:marBottom w:val="0"/>
          <w:divBdr>
            <w:top w:val="none" w:sz="0" w:space="0" w:color="auto"/>
            <w:left w:val="none" w:sz="0" w:space="0" w:color="auto"/>
            <w:bottom w:val="none" w:sz="0" w:space="0" w:color="auto"/>
            <w:right w:val="none" w:sz="0" w:space="0" w:color="auto"/>
          </w:divBdr>
          <w:divsChild>
            <w:div w:id="877012645">
              <w:marLeft w:val="0"/>
              <w:marRight w:val="0"/>
              <w:marTop w:val="0"/>
              <w:marBottom w:val="0"/>
              <w:divBdr>
                <w:top w:val="none" w:sz="0" w:space="0" w:color="auto"/>
                <w:left w:val="none" w:sz="0" w:space="0" w:color="auto"/>
                <w:bottom w:val="none" w:sz="0" w:space="0" w:color="auto"/>
                <w:right w:val="none" w:sz="0" w:space="0" w:color="auto"/>
              </w:divBdr>
            </w:div>
            <w:div w:id="582960035">
              <w:marLeft w:val="0"/>
              <w:marRight w:val="0"/>
              <w:marTop w:val="0"/>
              <w:marBottom w:val="0"/>
              <w:divBdr>
                <w:top w:val="none" w:sz="0" w:space="0" w:color="auto"/>
                <w:left w:val="none" w:sz="0" w:space="0" w:color="auto"/>
                <w:bottom w:val="none" w:sz="0" w:space="0" w:color="auto"/>
                <w:right w:val="none" w:sz="0" w:space="0" w:color="auto"/>
              </w:divBdr>
            </w:div>
            <w:div w:id="1503011045">
              <w:marLeft w:val="0"/>
              <w:marRight w:val="0"/>
              <w:marTop w:val="0"/>
              <w:marBottom w:val="0"/>
              <w:divBdr>
                <w:top w:val="none" w:sz="0" w:space="0" w:color="auto"/>
                <w:left w:val="none" w:sz="0" w:space="0" w:color="auto"/>
                <w:bottom w:val="none" w:sz="0" w:space="0" w:color="auto"/>
                <w:right w:val="none" w:sz="0" w:space="0" w:color="auto"/>
              </w:divBdr>
            </w:div>
            <w:div w:id="295332429">
              <w:marLeft w:val="0"/>
              <w:marRight w:val="0"/>
              <w:marTop w:val="0"/>
              <w:marBottom w:val="0"/>
              <w:divBdr>
                <w:top w:val="none" w:sz="0" w:space="0" w:color="auto"/>
                <w:left w:val="none" w:sz="0" w:space="0" w:color="auto"/>
                <w:bottom w:val="none" w:sz="0" w:space="0" w:color="auto"/>
                <w:right w:val="none" w:sz="0" w:space="0" w:color="auto"/>
              </w:divBdr>
            </w:div>
            <w:div w:id="673150734">
              <w:marLeft w:val="0"/>
              <w:marRight w:val="0"/>
              <w:marTop w:val="0"/>
              <w:marBottom w:val="0"/>
              <w:divBdr>
                <w:top w:val="none" w:sz="0" w:space="0" w:color="auto"/>
                <w:left w:val="none" w:sz="0" w:space="0" w:color="auto"/>
                <w:bottom w:val="none" w:sz="0" w:space="0" w:color="auto"/>
                <w:right w:val="none" w:sz="0" w:space="0" w:color="auto"/>
              </w:divBdr>
            </w:div>
            <w:div w:id="2109157792">
              <w:marLeft w:val="0"/>
              <w:marRight w:val="0"/>
              <w:marTop w:val="0"/>
              <w:marBottom w:val="0"/>
              <w:divBdr>
                <w:top w:val="none" w:sz="0" w:space="0" w:color="auto"/>
                <w:left w:val="none" w:sz="0" w:space="0" w:color="auto"/>
                <w:bottom w:val="none" w:sz="0" w:space="0" w:color="auto"/>
                <w:right w:val="none" w:sz="0" w:space="0" w:color="auto"/>
              </w:divBdr>
            </w:div>
            <w:div w:id="1579291957">
              <w:marLeft w:val="0"/>
              <w:marRight w:val="0"/>
              <w:marTop w:val="0"/>
              <w:marBottom w:val="0"/>
              <w:divBdr>
                <w:top w:val="none" w:sz="0" w:space="0" w:color="auto"/>
                <w:left w:val="none" w:sz="0" w:space="0" w:color="auto"/>
                <w:bottom w:val="none" w:sz="0" w:space="0" w:color="auto"/>
                <w:right w:val="none" w:sz="0" w:space="0" w:color="auto"/>
              </w:divBdr>
            </w:div>
            <w:div w:id="488129933">
              <w:marLeft w:val="0"/>
              <w:marRight w:val="0"/>
              <w:marTop w:val="0"/>
              <w:marBottom w:val="0"/>
              <w:divBdr>
                <w:top w:val="none" w:sz="0" w:space="0" w:color="auto"/>
                <w:left w:val="none" w:sz="0" w:space="0" w:color="auto"/>
                <w:bottom w:val="none" w:sz="0" w:space="0" w:color="auto"/>
                <w:right w:val="none" w:sz="0" w:space="0" w:color="auto"/>
              </w:divBdr>
            </w:div>
            <w:div w:id="1359697302">
              <w:marLeft w:val="0"/>
              <w:marRight w:val="0"/>
              <w:marTop w:val="0"/>
              <w:marBottom w:val="0"/>
              <w:divBdr>
                <w:top w:val="none" w:sz="0" w:space="0" w:color="auto"/>
                <w:left w:val="none" w:sz="0" w:space="0" w:color="auto"/>
                <w:bottom w:val="none" w:sz="0" w:space="0" w:color="auto"/>
                <w:right w:val="none" w:sz="0" w:space="0" w:color="auto"/>
              </w:divBdr>
            </w:div>
            <w:div w:id="1987780600">
              <w:marLeft w:val="0"/>
              <w:marRight w:val="0"/>
              <w:marTop w:val="0"/>
              <w:marBottom w:val="0"/>
              <w:divBdr>
                <w:top w:val="none" w:sz="0" w:space="0" w:color="auto"/>
                <w:left w:val="none" w:sz="0" w:space="0" w:color="auto"/>
                <w:bottom w:val="none" w:sz="0" w:space="0" w:color="auto"/>
                <w:right w:val="none" w:sz="0" w:space="0" w:color="auto"/>
              </w:divBdr>
            </w:div>
            <w:div w:id="264507987">
              <w:marLeft w:val="0"/>
              <w:marRight w:val="0"/>
              <w:marTop w:val="0"/>
              <w:marBottom w:val="0"/>
              <w:divBdr>
                <w:top w:val="none" w:sz="0" w:space="0" w:color="auto"/>
                <w:left w:val="none" w:sz="0" w:space="0" w:color="auto"/>
                <w:bottom w:val="none" w:sz="0" w:space="0" w:color="auto"/>
                <w:right w:val="none" w:sz="0" w:space="0" w:color="auto"/>
              </w:divBdr>
            </w:div>
            <w:div w:id="213002863">
              <w:marLeft w:val="0"/>
              <w:marRight w:val="0"/>
              <w:marTop w:val="0"/>
              <w:marBottom w:val="0"/>
              <w:divBdr>
                <w:top w:val="none" w:sz="0" w:space="0" w:color="auto"/>
                <w:left w:val="none" w:sz="0" w:space="0" w:color="auto"/>
                <w:bottom w:val="none" w:sz="0" w:space="0" w:color="auto"/>
                <w:right w:val="none" w:sz="0" w:space="0" w:color="auto"/>
              </w:divBdr>
            </w:div>
            <w:div w:id="1833447835">
              <w:marLeft w:val="0"/>
              <w:marRight w:val="0"/>
              <w:marTop w:val="0"/>
              <w:marBottom w:val="0"/>
              <w:divBdr>
                <w:top w:val="none" w:sz="0" w:space="0" w:color="auto"/>
                <w:left w:val="none" w:sz="0" w:space="0" w:color="auto"/>
                <w:bottom w:val="none" w:sz="0" w:space="0" w:color="auto"/>
                <w:right w:val="none" w:sz="0" w:space="0" w:color="auto"/>
              </w:divBdr>
            </w:div>
            <w:div w:id="486822867">
              <w:marLeft w:val="0"/>
              <w:marRight w:val="0"/>
              <w:marTop w:val="0"/>
              <w:marBottom w:val="0"/>
              <w:divBdr>
                <w:top w:val="none" w:sz="0" w:space="0" w:color="auto"/>
                <w:left w:val="none" w:sz="0" w:space="0" w:color="auto"/>
                <w:bottom w:val="none" w:sz="0" w:space="0" w:color="auto"/>
                <w:right w:val="none" w:sz="0" w:space="0" w:color="auto"/>
              </w:divBdr>
            </w:div>
            <w:div w:id="1796286993">
              <w:marLeft w:val="0"/>
              <w:marRight w:val="0"/>
              <w:marTop w:val="0"/>
              <w:marBottom w:val="0"/>
              <w:divBdr>
                <w:top w:val="none" w:sz="0" w:space="0" w:color="auto"/>
                <w:left w:val="none" w:sz="0" w:space="0" w:color="auto"/>
                <w:bottom w:val="none" w:sz="0" w:space="0" w:color="auto"/>
                <w:right w:val="none" w:sz="0" w:space="0" w:color="auto"/>
              </w:divBdr>
            </w:div>
            <w:div w:id="1884320943">
              <w:marLeft w:val="0"/>
              <w:marRight w:val="0"/>
              <w:marTop w:val="0"/>
              <w:marBottom w:val="0"/>
              <w:divBdr>
                <w:top w:val="none" w:sz="0" w:space="0" w:color="auto"/>
                <w:left w:val="none" w:sz="0" w:space="0" w:color="auto"/>
                <w:bottom w:val="none" w:sz="0" w:space="0" w:color="auto"/>
                <w:right w:val="none" w:sz="0" w:space="0" w:color="auto"/>
              </w:divBdr>
            </w:div>
            <w:div w:id="295913645">
              <w:marLeft w:val="0"/>
              <w:marRight w:val="0"/>
              <w:marTop w:val="0"/>
              <w:marBottom w:val="0"/>
              <w:divBdr>
                <w:top w:val="none" w:sz="0" w:space="0" w:color="auto"/>
                <w:left w:val="none" w:sz="0" w:space="0" w:color="auto"/>
                <w:bottom w:val="none" w:sz="0" w:space="0" w:color="auto"/>
                <w:right w:val="none" w:sz="0" w:space="0" w:color="auto"/>
              </w:divBdr>
            </w:div>
            <w:div w:id="766191376">
              <w:marLeft w:val="0"/>
              <w:marRight w:val="0"/>
              <w:marTop w:val="0"/>
              <w:marBottom w:val="0"/>
              <w:divBdr>
                <w:top w:val="none" w:sz="0" w:space="0" w:color="auto"/>
                <w:left w:val="none" w:sz="0" w:space="0" w:color="auto"/>
                <w:bottom w:val="none" w:sz="0" w:space="0" w:color="auto"/>
                <w:right w:val="none" w:sz="0" w:space="0" w:color="auto"/>
              </w:divBdr>
            </w:div>
            <w:div w:id="852501968">
              <w:marLeft w:val="0"/>
              <w:marRight w:val="0"/>
              <w:marTop w:val="0"/>
              <w:marBottom w:val="0"/>
              <w:divBdr>
                <w:top w:val="none" w:sz="0" w:space="0" w:color="auto"/>
                <w:left w:val="none" w:sz="0" w:space="0" w:color="auto"/>
                <w:bottom w:val="none" w:sz="0" w:space="0" w:color="auto"/>
                <w:right w:val="none" w:sz="0" w:space="0" w:color="auto"/>
              </w:divBdr>
            </w:div>
            <w:div w:id="481770713">
              <w:marLeft w:val="0"/>
              <w:marRight w:val="0"/>
              <w:marTop w:val="0"/>
              <w:marBottom w:val="0"/>
              <w:divBdr>
                <w:top w:val="none" w:sz="0" w:space="0" w:color="auto"/>
                <w:left w:val="none" w:sz="0" w:space="0" w:color="auto"/>
                <w:bottom w:val="none" w:sz="0" w:space="0" w:color="auto"/>
                <w:right w:val="none" w:sz="0" w:space="0" w:color="auto"/>
              </w:divBdr>
            </w:div>
            <w:div w:id="1663504599">
              <w:marLeft w:val="0"/>
              <w:marRight w:val="0"/>
              <w:marTop w:val="0"/>
              <w:marBottom w:val="0"/>
              <w:divBdr>
                <w:top w:val="none" w:sz="0" w:space="0" w:color="auto"/>
                <w:left w:val="none" w:sz="0" w:space="0" w:color="auto"/>
                <w:bottom w:val="none" w:sz="0" w:space="0" w:color="auto"/>
                <w:right w:val="none" w:sz="0" w:space="0" w:color="auto"/>
              </w:divBdr>
            </w:div>
            <w:div w:id="332298586">
              <w:marLeft w:val="0"/>
              <w:marRight w:val="0"/>
              <w:marTop w:val="0"/>
              <w:marBottom w:val="0"/>
              <w:divBdr>
                <w:top w:val="none" w:sz="0" w:space="0" w:color="auto"/>
                <w:left w:val="none" w:sz="0" w:space="0" w:color="auto"/>
                <w:bottom w:val="none" w:sz="0" w:space="0" w:color="auto"/>
                <w:right w:val="none" w:sz="0" w:space="0" w:color="auto"/>
              </w:divBdr>
            </w:div>
            <w:div w:id="566960345">
              <w:marLeft w:val="0"/>
              <w:marRight w:val="0"/>
              <w:marTop w:val="0"/>
              <w:marBottom w:val="0"/>
              <w:divBdr>
                <w:top w:val="none" w:sz="0" w:space="0" w:color="auto"/>
                <w:left w:val="none" w:sz="0" w:space="0" w:color="auto"/>
                <w:bottom w:val="none" w:sz="0" w:space="0" w:color="auto"/>
                <w:right w:val="none" w:sz="0" w:space="0" w:color="auto"/>
              </w:divBdr>
            </w:div>
            <w:div w:id="600794764">
              <w:marLeft w:val="0"/>
              <w:marRight w:val="0"/>
              <w:marTop w:val="0"/>
              <w:marBottom w:val="0"/>
              <w:divBdr>
                <w:top w:val="none" w:sz="0" w:space="0" w:color="auto"/>
                <w:left w:val="none" w:sz="0" w:space="0" w:color="auto"/>
                <w:bottom w:val="none" w:sz="0" w:space="0" w:color="auto"/>
                <w:right w:val="none" w:sz="0" w:space="0" w:color="auto"/>
              </w:divBdr>
            </w:div>
            <w:div w:id="620459306">
              <w:marLeft w:val="0"/>
              <w:marRight w:val="0"/>
              <w:marTop w:val="0"/>
              <w:marBottom w:val="0"/>
              <w:divBdr>
                <w:top w:val="none" w:sz="0" w:space="0" w:color="auto"/>
                <w:left w:val="none" w:sz="0" w:space="0" w:color="auto"/>
                <w:bottom w:val="none" w:sz="0" w:space="0" w:color="auto"/>
                <w:right w:val="none" w:sz="0" w:space="0" w:color="auto"/>
              </w:divBdr>
            </w:div>
            <w:div w:id="1716269136">
              <w:marLeft w:val="0"/>
              <w:marRight w:val="0"/>
              <w:marTop w:val="0"/>
              <w:marBottom w:val="0"/>
              <w:divBdr>
                <w:top w:val="none" w:sz="0" w:space="0" w:color="auto"/>
                <w:left w:val="none" w:sz="0" w:space="0" w:color="auto"/>
                <w:bottom w:val="none" w:sz="0" w:space="0" w:color="auto"/>
                <w:right w:val="none" w:sz="0" w:space="0" w:color="auto"/>
              </w:divBdr>
            </w:div>
            <w:div w:id="82458363">
              <w:marLeft w:val="0"/>
              <w:marRight w:val="0"/>
              <w:marTop w:val="0"/>
              <w:marBottom w:val="0"/>
              <w:divBdr>
                <w:top w:val="none" w:sz="0" w:space="0" w:color="auto"/>
                <w:left w:val="none" w:sz="0" w:space="0" w:color="auto"/>
                <w:bottom w:val="none" w:sz="0" w:space="0" w:color="auto"/>
                <w:right w:val="none" w:sz="0" w:space="0" w:color="auto"/>
              </w:divBdr>
            </w:div>
            <w:div w:id="1315917753">
              <w:marLeft w:val="0"/>
              <w:marRight w:val="0"/>
              <w:marTop w:val="0"/>
              <w:marBottom w:val="0"/>
              <w:divBdr>
                <w:top w:val="none" w:sz="0" w:space="0" w:color="auto"/>
                <w:left w:val="none" w:sz="0" w:space="0" w:color="auto"/>
                <w:bottom w:val="none" w:sz="0" w:space="0" w:color="auto"/>
                <w:right w:val="none" w:sz="0" w:space="0" w:color="auto"/>
              </w:divBdr>
            </w:div>
            <w:div w:id="176703300">
              <w:marLeft w:val="0"/>
              <w:marRight w:val="0"/>
              <w:marTop w:val="0"/>
              <w:marBottom w:val="0"/>
              <w:divBdr>
                <w:top w:val="none" w:sz="0" w:space="0" w:color="auto"/>
                <w:left w:val="none" w:sz="0" w:space="0" w:color="auto"/>
                <w:bottom w:val="none" w:sz="0" w:space="0" w:color="auto"/>
                <w:right w:val="none" w:sz="0" w:space="0" w:color="auto"/>
              </w:divBdr>
            </w:div>
            <w:div w:id="714962719">
              <w:marLeft w:val="0"/>
              <w:marRight w:val="0"/>
              <w:marTop w:val="0"/>
              <w:marBottom w:val="0"/>
              <w:divBdr>
                <w:top w:val="none" w:sz="0" w:space="0" w:color="auto"/>
                <w:left w:val="none" w:sz="0" w:space="0" w:color="auto"/>
                <w:bottom w:val="none" w:sz="0" w:space="0" w:color="auto"/>
                <w:right w:val="none" w:sz="0" w:space="0" w:color="auto"/>
              </w:divBdr>
            </w:div>
            <w:div w:id="353310095">
              <w:marLeft w:val="0"/>
              <w:marRight w:val="0"/>
              <w:marTop w:val="0"/>
              <w:marBottom w:val="0"/>
              <w:divBdr>
                <w:top w:val="none" w:sz="0" w:space="0" w:color="auto"/>
                <w:left w:val="none" w:sz="0" w:space="0" w:color="auto"/>
                <w:bottom w:val="none" w:sz="0" w:space="0" w:color="auto"/>
                <w:right w:val="none" w:sz="0" w:space="0" w:color="auto"/>
              </w:divBdr>
            </w:div>
            <w:div w:id="724110546">
              <w:marLeft w:val="0"/>
              <w:marRight w:val="0"/>
              <w:marTop w:val="0"/>
              <w:marBottom w:val="0"/>
              <w:divBdr>
                <w:top w:val="none" w:sz="0" w:space="0" w:color="auto"/>
                <w:left w:val="none" w:sz="0" w:space="0" w:color="auto"/>
                <w:bottom w:val="none" w:sz="0" w:space="0" w:color="auto"/>
                <w:right w:val="none" w:sz="0" w:space="0" w:color="auto"/>
              </w:divBdr>
            </w:div>
            <w:div w:id="1419597088">
              <w:marLeft w:val="0"/>
              <w:marRight w:val="0"/>
              <w:marTop w:val="0"/>
              <w:marBottom w:val="0"/>
              <w:divBdr>
                <w:top w:val="none" w:sz="0" w:space="0" w:color="auto"/>
                <w:left w:val="none" w:sz="0" w:space="0" w:color="auto"/>
                <w:bottom w:val="none" w:sz="0" w:space="0" w:color="auto"/>
                <w:right w:val="none" w:sz="0" w:space="0" w:color="auto"/>
              </w:divBdr>
            </w:div>
            <w:div w:id="1126267974">
              <w:marLeft w:val="0"/>
              <w:marRight w:val="0"/>
              <w:marTop w:val="0"/>
              <w:marBottom w:val="0"/>
              <w:divBdr>
                <w:top w:val="none" w:sz="0" w:space="0" w:color="auto"/>
                <w:left w:val="none" w:sz="0" w:space="0" w:color="auto"/>
                <w:bottom w:val="none" w:sz="0" w:space="0" w:color="auto"/>
                <w:right w:val="none" w:sz="0" w:space="0" w:color="auto"/>
              </w:divBdr>
            </w:div>
            <w:div w:id="905529680">
              <w:marLeft w:val="0"/>
              <w:marRight w:val="0"/>
              <w:marTop w:val="0"/>
              <w:marBottom w:val="0"/>
              <w:divBdr>
                <w:top w:val="none" w:sz="0" w:space="0" w:color="auto"/>
                <w:left w:val="none" w:sz="0" w:space="0" w:color="auto"/>
                <w:bottom w:val="none" w:sz="0" w:space="0" w:color="auto"/>
                <w:right w:val="none" w:sz="0" w:space="0" w:color="auto"/>
              </w:divBdr>
            </w:div>
            <w:div w:id="446511591">
              <w:marLeft w:val="0"/>
              <w:marRight w:val="0"/>
              <w:marTop w:val="0"/>
              <w:marBottom w:val="0"/>
              <w:divBdr>
                <w:top w:val="none" w:sz="0" w:space="0" w:color="auto"/>
                <w:left w:val="none" w:sz="0" w:space="0" w:color="auto"/>
                <w:bottom w:val="none" w:sz="0" w:space="0" w:color="auto"/>
                <w:right w:val="none" w:sz="0" w:space="0" w:color="auto"/>
              </w:divBdr>
            </w:div>
            <w:div w:id="1795706593">
              <w:marLeft w:val="0"/>
              <w:marRight w:val="0"/>
              <w:marTop w:val="0"/>
              <w:marBottom w:val="0"/>
              <w:divBdr>
                <w:top w:val="none" w:sz="0" w:space="0" w:color="auto"/>
                <w:left w:val="none" w:sz="0" w:space="0" w:color="auto"/>
                <w:bottom w:val="none" w:sz="0" w:space="0" w:color="auto"/>
                <w:right w:val="none" w:sz="0" w:space="0" w:color="auto"/>
              </w:divBdr>
            </w:div>
            <w:div w:id="787358603">
              <w:marLeft w:val="0"/>
              <w:marRight w:val="0"/>
              <w:marTop w:val="0"/>
              <w:marBottom w:val="0"/>
              <w:divBdr>
                <w:top w:val="none" w:sz="0" w:space="0" w:color="auto"/>
                <w:left w:val="none" w:sz="0" w:space="0" w:color="auto"/>
                <w:bottom w:val="none" w:sz="0" w:space="0" w:color="auto"/>
                <w:right w:val="none" w:sz="0" w:space="0" w:color="auto"/>
              </w:divBdr>
            </w:div>
            <w:div w:id="194462363">
              <w:marLeft w:val="0"/>
              <w:marRight w:val="0"/>
              <w:marTop w:val="0"/>
              <w:marBottom w:val="0"/>
              <w:divBdr>
                <w:top w:val="none" w:sz="0" w:space="0" w:color="auto"/>
                <w:left w:val="none" w:sz="0" w:space="0" w:color="auto"/>
                <w:bottom w:val="none" w:sz="0" w:space="0" w:color="auto"/>
                <w:right w:val="none" w:sz="0" w:space="0" w:color="auto"/>
              </w:divBdr>
            </w:div>
            <w:div w:id="1241405520">
              <w:marLeft w:val="0"/>
              <w:marRight w:val="0"/>
              <w:marTop w:val="0"/>
              <w:marBottom w:val="0"/>
              <w:divBdr>
                <w:top w:val="none" w:sz="0" w:space="0" w:color="auto"/>
                <w:left w:val="none" w:sz="0" w:space="0" w:color="auto"/>
                <w:bottom w:val="none" w:sz="0" w:space="0" w:color="auto"/>
                <w:right w:val="none" w:sz="0" w:space="0" w:color="auto"/>
              </w:divBdr>
            </w:div>
            <w:div w:id="644429632">
              <w:marLeft w:val="0"/>
              <w:marRight w:val="0"/>
              <w:marTop w:val="0"/>
              <w:marBottom w:val="0"/>
              <w:divBdr>
                <w:top w:val="none" w:sz="0" w:space="0" w:color="auto"/>
                <w:left w:val="none" w:sz="0" w:space="0" w:color="auto"/>
                <w:bottom w:val="none" w:sz="0" w:space="0" w:color="auto"/>
                <w:right w:val="none" w:sz="0" w:space="0" w:color="auto"/>
              </w:divBdr>
            </w:div>
            <w:div w:id="643704201">
              <w:marLeft w:val="0"/>
              <w:marRight w:val="0"/>
              <w:marTop w:val="0"/>
              <w:marBottom w:val="0"/>
              <w:divBdr>
                <w:top w:val="none" w:sz="0" w:space="0" w:color="auto"/>
                <w:left w:val="none" w:sz="0" w:space="0" w:color="auto"/>
                <w:bottom w:val="none" w:sz="0" w:space="0" w:color="auto"/>
                <w:right w:val="none" w:sz="0" w:space="0" w:color="auto"/>
              </w:divBdr>
            </w:div>
            <w:div w:id="512571595">
              <w:marLeft w:val="0"/>
              <w:marRight w:val="0"/>
              <w:marTop w:val="0"/>
              <w:marBottom w:val="0"/>
              <w:divBdr>
                <w:top w:val="none" w:sz="0" w:space="0" w:color="auto"/>
                <w:left w:val="none" w:sz="0" w:space="0" w:color="auto"/>
                <w:bottom w:val="none" w:sz="0" w:space="0" w:color="auto"/>
                <w:right w:val="none" w:sz="0" w:space="0" w:color="auto"/>
              </w:divBdr>
            </w:div>
            <w:div w:id="1455631907">
              <w:marLeft w:val="0"/>
              <w:marRight w:val="0"/>
              <w:marTop w:val="0"/>
              <w:marBottom w:val="0"/>
              <w:divBdr>
                <w:top w:val="none" w:sz="0" w:space="0" w:color="auto"/>
                <w:left w:val="none" w:sz="0" w:space="0" w:color="auto"/>
                <w:bottom w:val="none" w:sz="0" w:space="0" w:color="auto"/>
                <w:right w:val="none" w:sz="0" w:space="0" w:color="auto"/>
              </w:divBdr>
            </w:div>
            <w:div w:id="241572801">
              <w:marLeft w:val="0"/>
              <w:marRight w:val="0"/>
              <w:marTop w:val="0"/>
              <w:marBottom w:val="0"/>
              <w:divBdr>
                <w:top w:val="none" w:sz="0" w:space="0" w:color="auto"/>
                <w:left w:val="none" w:sz="0" w:space="0" w:color="auto"/>
                <w:bottom w:val="none" w:sz="0" w:space="0" w:color="auto"/>
                <w:right w:val="none" w:sz="0" w:space="0" w:color="auto"/>
              </w:divBdr>
            </w:div>
            <w:div w:id="1572542210">
              <w:marLeft w:val="0"/>
              <w:marRight w:val="0"/>
              <w:marTop w:val="0"/>
              <w:marBottom w:val="0"/>
              <w:divBdr>
                <w:top w:val="none" w:sz="0" w:space="0" w:color="auto"/>
                <w:left w:val="none" w:sz="0" w:space="0" w:color="auto"/>
                <w:bottom w:val="none" w:sz="0" w:space="0" w:color="auto"/>
                <w:right w:val="none" w:sz="0" w:space="0" w:color="auto"/>
              </w:divBdr>
            </w:div>
            <w:div w:id="1174568171">
              <w:marLeft w:val="0"/>
              <w:marRight w:val="0"/>
              <w:marTop w:val="0"/>
              <w:marBottom w:val="0"/>
              <w:divBdr>
                <w:top w:val="none" w:sz="0" w:space="0" w:color="auto"/>
                <w:left w:val="none" w:sz="0" w:space="0" w:color="auto"/>
                <w:bottom w:val="none" w:sz="0" w:space="0" w:color="auto"/>
                <w:right w:val="none" w:sz="0" w:space="0" w:color="auto"/>
              </w:divBdr>
            </w:div>
            <w:div w:id="50425895">
              <w:marLeft w:val="0"/>
              <w:marRight w:val="0"/>
              <w:marTop w:val="0"/>
              <w:marBottom w:val="0"/>
              <w:divBdr>
                <w:top w:val="none" w:sz="0" w:space="0" w:color="auto"/>
                <w:left w:val="none" w:sz="0" w:space="0" w:color="auto"/>
                <w:bottom w:val="none" w:sz="0" w:space="0" w:color="auto"/>
                <w:right w:val="none" w:sz="0" w:space="0" w:color="auto"/>
              </w:divBdr>
            </w:div>
            <w:div w:id="1137185280">
              <w:marLeft w:val="0"/>
              <w:marRight w:val="0"/>
              <w:marTop w:val="0"/>
              <w:marBottom w:val="0"/>
              <w:divBdr>
                <w:top w:val="none" w:sz="0" w:space="0" w:color="auto"/>
                <w:left w:val="none" w:sz="0" w:space="0" w:color="auto"/>
                <w:bottom w:val="none" w:sz="0" w:space="0" w:color="auto"/>
                <w:right w:val="none" w:sz="0" w:space="0" w:color="auto"/>
              </w:divBdr>
            </w:div>
            <w:div w:id="243616042">
              <w:marLeft w:val="0"/>
              <w:marRight w:val="0"/>
              <w:marTop w:val="0"/>
              <w:marBottom w:val="0"/>
              <w:divBdr>
                <w:top w:val="none" w:sz="0" w:space="0" w:color="auto"/>
                <w:left w:val="none" w:sz="0" w:space="0" w:color="auto"/>
                <w:bottom w:val="none" w:sz="0" w:space="0" w:color="auto"/>
                <w:right w:val="none" w:sz="0" w:space="0" w:color="auto"/>
              </w:divBdr>
            </w:div>
            <w:div w:id="1895772157">
              <w:marLeft w:val="0"/>
              <w:marRight w:val="0"/>
              <w:marTop w:val="0"/>
              <w:marBottom w:val="0"/>
              <w:divBdr>
                <w:top w:val="none" w:sz="0" w:space="0" w:color="auto"/>
                <w:left w:val="none" w:sz="0" w:space="0" w:color="auto"/>
                <w:bottom w:val="none" w:sz="0" w:space="0" w:color="auto"/>
                <w:right w:val="none" w:sz="0" w:space="0" w:color="auto"/>
              </w:divBdr>
            </w:div>
            <w:div w:id="469907596">
              <w:marLeft w:val="0"/>
              <w:marRight w:val="0"/>
              <w:marTop w:val="0"/>
              <w:marBottom w:val="0"/>
              <w:divBdr>
                <w:top w:val="none" w:sz="0" w:space="0" w:color="auto"/>
                <w:left w:val="none" w:sz="0" w:space="0" w:color="auto"/>
                <w:bottom w:val="none" w:sz="0" w:space="0" w:color="auto"/>
                <w:right w:val="none" w:sz="0" w:space="0" w:color="auto"/>
              </w:divBdr>
            </w:div>
            <w:div w:id="1893734473">
              <w:marLeft w:val="0"/>
              <w:marRight w:val="0"/>
              <w:marTop w:val="0"/>
              <w:marBottom w:val="0"/>
              <w:divBdr>
                <w:top w:val="none" w:sz="0" w:space="0" w:color="auto"/>
                <w:left w:val="none" w:sz="0" w:space="0" w:color="auto"/>
                <w:bottom w:val="none" w:sz="0" w:space="0" w:color="auto"/>
                <w:right w:val="none" w:sz="0" w:space="0" w:color="auto"/>
              </w:divBdr>
            </w:div>
            <w:div w:id="1062369489">
              <w:marLeft w:val="0"/>
              <w:marRight w:val="0"/>
              <w:marTop w:val="0"/>
              <w:marBottom w:val="0"/>
              <w:divBdr>
                <w:top w:val="none" w:sz="0" w:space="0" w:color="auto"/>
                <w:left w:val="none" w:sz="0" w:space="0" w:color="auto"/>
                <w:bottom w:val="none" w:sz="0" w:space="0" w:color="auto"/>
                <w:right w:val="none" w:sz="0" w:space="0" w:color="auto"/>
              </w:divBdr>
            </w:div>
            <w:div w:id="110708077">
              <w:marLeft w:val="0"/>
              <w:marRight w:val="0"/>
              <w:marTop w:val="0"/>
              <w:marBottom w:val="0"/>
              <w:divBdr>
                <w:top w:val="none" w:sz="0" w:space="0" w:color="auto"/>
                <w:left w:val="none" w:sz="0" w:space="0" w:color="auto"/>
                <w:bottom w:val="none" w:sz="0" w:space="0" w:color="auto"/>
                <w:right w:val="none" w:sz="0" w:space="0" w:color="auto"/>
              </w:divBdr>
            </w:div>
            <w:div w:id="130296668">
              <w:marLeft w:val="0"/>
              <w:marRight w:val="0"/>
              <w:marTop w:val="0"/>
              <w:marBottom w:val="0"/>
              <w:divBdr>
                <w:top w:val="none" w:sz="0" w:space="0" w:color="auto"/>
                <w:left w:val="none" w:sz="0" w:space="0" w:color="auto"/>
                <w:bottom w:val="none" w:sz="0" w:space="0" w:color="auto"/>
                <w:right w:val="none" w:sz="0" w:space="0" w:color="auto"/>
              </w:divBdr>
            </w:div>
            <w:div w:id="1957826535">
              <w:marLeft w:val="0"/>
              <w:marRight w:val="0"/>
              <w:marTop w:val="0"/>
              <w:marBottom w:val="0"/>
              <w:divBdr>
                <w:top w:val="none" w:sz="0" w:space="0" w:color="auto"/>
                <w:left w:val="none" w:sz="0" w:space="0" w:color="auto"/>
                <w:bottom w:val="none" w:sz="0" w:space="0" w:color="auto"/>
                <w:right w:val="none" w:sz="0" w:space="0" w:color="auto"/>
              </w:divBdr>
            </w:div>
            <w:div w:id="608973515">
              <w:marLeft w:val="0"/>
              <w:marRight w:val="0"/>
              <w:marTop w:val="0"/>
              <w:marBottom w:val="0"/>
              <w:divBdr>
                <w:top w:val="none" w:sz="0" w:space="0" w:color="auto"/>
                <w:left w:val="none" w:sz="0" w:space="0" w:color="auto"/>
                <w:bottom w:val="none" w:sz="0" w:space="0" w:color="auto"/>
                <w:right w:val="none" w:sz="0" w:space="0" w:color="auto"/>
              </w:divBdr>
            </w:div>
            <w:div w:id="832766429">
              <w:marLeft w:val="0"/>
              <w:marRight w:val="0"/>
              <w:marTop w:val="0"/>
              <w:marBottom w:val="0"/>
              <w:divBdr>
                <w:top w:val="none" w:sz="0" w:space="0" w:color="auto"/>
                <w:left w:val="none" w:sz="0" w:space="0" w:color="auto"/>
                <w:bottom w:val="none" w:sz="0" w:space="0" w:color="auto"/>
                <w:right w:val="none" w:sz="0" w:space="0" w:color="auto"/>
              </w:divBdr>
            </w:div>
            <w:div w:id="2050687096">
              <w:marLeft w:val="0"/>
              <w:marRight w:val="0"/>
              <w:marTop w:val="0"/>
              <w:marBottom w:val="0"/>
              <w:divBdr>
                <w:top w:val="none" w:sz="0" w:space="0" w:color="auto"/>
                <w:left w:val="none" w:sz="0" w:space="0" w:color="auto"/>
                <w:bottom w:val="none" w:sz="0" w:space="0" w:color="auto"/>
                <w:right w:val="none" w:sz="0" w:space="0" w:color="auto"/>
              </w:divBdr>
            </w:div>
            <w:div w:id="348023901">
              <w:marLeft w:val="0"/>
              <w:marRight w:val="0"/>
              <w:marTop w:val="0"/>
              <w:marBottom w:val="0"/>
              <w:divBdr>
                <w:top w:val="none" w:sz="0" w:space="0" w:color="auto"/>
                <w:left w:val="none" w:sz="0" w:space="0" w:color="auto"/>
                <w:bottom w:val="none" w:sz="0" w:space="0" w:color="auto"/>
                <w:right w:val="none" w:sz="0" w:space="0" w:color="auto"/>
              </w:divBdr>
            </w:div>
            <w:div w:id="1355572247">
              <w:marLeft w:val="0"/>
              <w:marRight w:val="0"/>
              <w:marTop w:val="0"/>
              <w:marBottom w:val="0"/>
              <w:divBdr>
                <w:top w:val="none" w:sz="0" w:space="0" w:color="auto"/>
                <w:left w:val="none" w:sz="0" w:space="0" w:color="auto"/>
                <w:bottom w:val="none" w:sz="0" w:space="0" w:color="auto"/>
                <w:right w:val="none" w:sz="0" w:space="0" w:color="auto"/>
              </w:divBdr>
            </w:div>
            <w:div w:id="2043240164">
              <w:marLeft w:val="0"/>
              <w:marRight w:val="0"/>
              <w:marTop w:val="0"/>
              <w:marBottom w:val="0"/>
              <w:divBdr>
                <w:top w:val="none" w:sz="0" w:space="0" w:color="auto"/>
                <w:left w:val="none" w:sz="0" w:space="0" w:color="auto"/>
                <w:bottom w:val="none" w:sz="0" w:space="0" w:color="auto"/>
                <w:right w:val="none" w:sz="0" w:space="0" w:color="auto"/>
              </w:divBdr>
            </w:div>
            <w:div w:id="1906141053">
              <w:marLeft w:val="0"/>
              <w:marRight w:val="0"/>
              <w:marTop w:val="0"/>
              <w:marBottom w:val="0"/>
              <w:divBdr>
                <w:top w:val="none" w:sz="0" w:space="0" w:color="auto"/>
                <w:left w:val="none" w:sz="0" w:space="0" w:color="auto"/>
                <w:bottom w:val="none" w:sz="0" w:space="0" w:color="auto"/>
                <w:right w:val="none" w:sz="0" w:space="0" w:color="auto"/>
              </w:divBdr>
            </w:div>
            <w:div w:id="1461261934">
              <w:marLeft w:val="0"/>
              <w:marRight w:val="0"/>
              <w:marTop w:val="0"/>
              <w:marBottom w:val="0"/>
              <w:divBdr>
                <w:top w:val="none" w:sz="0" w:space="0" w:color="auto"/>
                <w:left w:val="none" w:sz="0" w:space="0" w:color="auto"/>
                <w:bottom w:val="none" w:sz="0" w:space="0" w:color="auto"/>
                <w:right w:val="none" w:sz="0" w:space="0" w:color="auto"/>
              </w:divBdr>
            </w:div>
            <w:div w:id="241061135">
              <w:marLeft w:val="0"/>
              <w:marRight w:val="0"/>
              <w:marTop w:val="0"/>
              <w:marBottom w:val="0"/>
              <w:divBdr>
                <w:top w:val="none" w:sz="0" w:space="0" w:color="auto"/>
                <w:left w:val="none" w:sz="0" w:space="0" w:color="auto"/>
                <w:bottom w:val="none" w:sz="0" w:space="0" w:color="auto"/>
                <w:right w:val="none" w:sz="0" w:space="0" w:color="auto"/>
              </w:divBdr>
            </w:div>
            <w:div w:id="1411999991">
              <w:marLeft w:val="0"/>
              <w:marRight w:val="0"/>
              <w:marTop w:val="0"/>
              <w:marBottom w:val="0"/>
              <w:divBdr>
                <w:top w:val="none" w:sz="0" w:space="0" w:color="auto"/>
                <w:left w:val="none" w:sz="0" w:space="0" w:color="auto"/>
                <w:bottom w:val="none" w:sz="0" w:space="0" w:color="auto"/>
                <w:right w:val="none" w:sz="0" w:space="0" w:color="auto"/>
              </w:divBdr>
            </w:div>
            <w:div w:id="62216362">
              <w:marLeft w:val="0"/>
              <w:marRight w:val="0"/>
              <w:marTop w:val="0"/>
              <w:marBottom w:val="0"/>
              <w:divBdr>
                <w:top w:val="none" w:sz="0" w:space="0" w:color="auto"/>
                <w:left w:val="none" w:sz="0" w:space="0" w:color="auto"/>
                <w:bottom w:val="none" w:sz="0" w:space="0" w:color="auto"/>
                <w:right w:val="none" w:sz="0" w:space="0" w:color="auto"/>
              </w:divBdr>
            </w:div>
            <w:div w:id="574586842">
              <w:marLeft w:val="0"/>
              <w:marRight w:val="0"/>
              <w:marTop w:val="0"/>
              <w:marBottom w:val="0"/>
              <w:divBdr>
                <w:top w:val="none" w:sz="0" w:space="0" w:color="auto"/>
                <w:left w:val="none" w:sz="0" w:space="0" w:color="auto"/>
                <w:bottom w:val="none" w:sz="0" w:space="0" w:color="auto"/>
                <w:right w:val="none" w:sz="0" w:space="0" w:color="auto"/>
              </w:divBdr>
            </w:div>
            <w:div w:id="1884519200">
              <w:marLeft w:val="0"/>
              <w:marRight w:val="0"/>
              <w:marTop w:val="0"/>
              <w:marBottom w:val="0"/>
              <w:divBdr>
                <w:top w:val="none" w:sz="0" w:space="0" w:color="auto"/>
                <w:left w:val="none" w:sz="0" w:space="0" w:color="auto"/>
                <w:bottom w:val="none" w:sz="0" w:space="0" w:color="auto"/>
                <w:right w:val="none" w:sz="0" w:space="0" w:color="auto"/>
              </w:divBdr>
            </w:div>
            <w:div w:id="353192390">
              <w:marLeft w:val="0"/>
              <w:marRight w:val="0"/>
              <w:marTop w:val="0"/>
              <w:marBottom w:val="0"/>
              <w:divBdr>
                <w:top w:val="none" w:sz="0" w:space="0" w:color="auto"/>
                <w:left w:val="none" w:sz="0" w:space="0" w:color="auto"/>
                <w:bottom w:val="none" w:sz="0" w:space="0" w:color="auto"/>
                <w:right w:val="none" w:sz="0" w:space="0" w:color="auto"/>
              </w:divBdr>
            </w:div>
            <w:div w:id="1472673891">
              <w:marLeft w:val="0"/>
              <w:marRight w:val="0"/>
              <w:marTop w:val="0"/>
              <w:marBottom w:val="0"/>
              <w:divBdr>
                <w:top w:val="none" w:sz="0" w:space="0" w:color="auto"/>
                <w:left w:val="none" w:sz="0" w:space="0" w:color="auto"/>
                <w:bottom w:val="none" w:sz="0" w:space="0" w:color="auto"/>
                <w:right w:val="none" w:sz="0" w:space="0" w:color="auto"/>
              </w:divBdr>
            </w:div>
            <w:div w:id="1109469646">
              <w:marLeft w:val="0"/>
              <w:marRight w:val="0"/>
              <w:marTop w:val="0"/>
              <w:marBottom w:val="0"/>
              <w:divBdr>
                <w:top w:val="none" w:sz="0" w:space="0" w:color="auto"/>
                <w:left w:val="none" w:sz="0" w:space="0" w:color="auto"/>
                <w:bottom w:val="none" w:sz="0" w:space="0" w:color="auto"/>
                <w:right w:val="none" w:sz="0" w:space="0" w:color="auto"/>
              </w:divBdr>
            </w:div>
            <w:div w:id="1336759635">
              <w:marLeft w:val="0"/>
              <w:marRight w:val="0"/>
              <w:marTop w:val="0"/>
              <w:marBottom w:val="0"/>
              <w:divBdr>
                <w:top w:val="none" w:sz="0" w:space="0" w:color="auto"/>
                <w:left w:val="none" w:sz="0" w:space="0" w:color="auto"/>
                <w:bottom w:val="none" w:sz="0" w:space="0" w:color="auto"/>
                <w:right w:val="none" w:sz="0" w:space="0" w:color="auto"/>
              </w:divBdr>
            </w:div>
            <w:div w:id="1702509804">
              <w:marLeft w:val="0"/>
              <w:marRight w:val="0"/>
              <w:marTop w:val="0"/>
              <w:marBottom w:val="0"/>
              <w:divBdr>
                <w:top w:val="none" w:sz="0" w:space="0" w:color="auto"/>
                <w:left w:val="none" w:sz="0" w:space="0" w:color="auto"/>
                <w:bottom w:val="none" w:sz="0" w:space="0" w:color="auto"/>
                <w:right w:val="none" w:sz="0" w:space="0" w:color="auto"/>
              </w:divBdr>
            </w:div>
            <w:div w:id="1203787970">
              <w:marLeft w:val="0"/>
              <w:marRight w:val="0"/>
              <w:marTop w:val="0"/>
              <w:marBottom w:val="0"/>
              <w:divBdr>
                <w:top w:val="none" w:sz="0" w:space="0" w:color="auto"/>
                <w:left w:val="none" w:sz="0" w:space="0" w:color="auto"/>
                <w:bottom w:val="none" w:sz="0" w:space="0" w:color="auto"/>
                <w:right w:val="none" w:sz="0" w:space="0" w:color="auto"/>
              </w:divBdr>
            </w:div>
            <w:div w:id="909316766">
              <w:marLeft w:val="0"/>
              <w:marRight w:val="0"/>
              <w:marTop w:val="0"/>
              <w:marBottom w:val="0"/>
              <w:divBdr>
                <w:top w:val="none" w:sz="0" w:space="0" w:color="auto"/>
                <w:left w:val="none" w:sz="0" w:space="0" w:color="auto"/>
                <w:bottom w:val="none" w:sz="0" w:space="0" w:color="auto"/>
                <w:right w:val="none" w:sz="0" w:space="0" w:color="auto"/>
              </w:divBdr>
            </w:div>
            <w:div w:id="935094456">
              <w:marLeft w:val="0"/>
              <w:marRight w:val="0"/>
              <w:marTop w:val="0"/>
              <w:marBottom w:val="0"/>
              <w:divBdr>
                <w:top w:val="none" w:sz="0" w:space="0" w:color="auto"/>
                <w:left w:val="none" w:sz="0" w:space="0" w:color="auto"/>
                <w:bottom w:val="none" w:sz="0" w:space="0" w:color="auto"/>
                <w:right w:val="none" w:sz="0" w:space="0" w:color="auto"/>
              </w:divBdr>
            </w:div>
            <w:div w:id="51537716">
              <w:marLeft w:val="0"/>
              <w:marRight w:val="0"/>
              <w:marTop w:val="0"/>
              <w:marBottom w:val="0"/>
              <w:divBdr>
                <w:top w:val="none" w:sz="0" w:space="0" w:color="auto"/>
                <w:left w:val="none" w:sz="0" w:space="0" w:color="auto"/>
                <w:bottom w:val="none" w:sz="0" w:space="0" w:color="auto"/>
                <w:right w:val="none" w:sz="0" w:space="0" w:color="auto"/>
              </w:divBdr>
            </w:div>
            <w:div w:id="1253708877">
              <w:marLeft w:val="0"/>
              <w:marRight w:val="0"/>
              <w:marTop w:val="0"/>
              <w:marBottom w:val="0"/>
              <w:divBdr>
                <w:top w:val="none" w:sz="0" w:space="0" w:color="auto"/>
                <w:left w:val="none" w:sz="0" w:space="0" w:color="auto"/>
                <w:bottom w:val="none" w:sz="0" w:space="0" w:color="auto"/>
                <w:right w:val="none" w:sz="0" w:space="0" w:color="auto"/>
              </w:divBdr>
            </w:div>
            <w:div w:id="1846363136">
              <w:marLeft w:val="0"/>
              <w:marRight w:val="0"/>
              <w:marTop w:val="0"/>
              <w:marBottom w:val="0"/>
              <w:divBdr>
                <w:top w:val="none" w:sz="0" w:space="0" w:color="auto"/>
                <w:left w:val="none" w:sz="0" w:space="0" w:color="auto"/>
                <w:bottom w:val="none" w:sz="0" w:space="0" w:color="auto"/>
                <w:right w:val="none" w:sz="0" w:space="0" w:color="auto"/>
              </w:divBdr>
            </w:div>
            <w:div w:id="1401709092">
              <w:marLeft w:val="0"/>
              <w:marRight w:val="0"/>
              <w:marTop w:val="0"/>
              <w:marBottom w:val="0"/>
              <w:divBdr>
                <w:top w:val="none" w:sz="0" w:space="0" w:color="auto"/>
                <w:left w:val="none" w:sz="0" w:space="0" w:color="auto"/>
                <w:bottom w:val="none" w:sz="0" w:space="0" w:color="auto"/>
                <w:right w:val="none" w:sz="0" w:space="0" w:color="auto"/>
              </w:divBdr>
            </w:div>
            <w:div w:id="320739240">
              <w:marLeft w:val="0"/>
              <w:marRight w:val="0"/>
              <w:marTop w:val="0"/>
              <w:marBottom w:val="0"/>
              <w:divBdr>
                <w:top w:val="none" w:sz="0" w:space="0" w:color="auto"/>
                <w:left w:val="none" w:sz="0" w:space="0" w:color="auto"/>
                <w:bottom w:val="none" w:sz="0" w:space="0" w:color="auto"/>
                <w:right w:val="none" w:sz="0" w:space="0" w:color="auto"/>
              </w:divBdr>
            </w:div>
            <w:div w:id="590361675">
              <w:marLeft w:val="0"/>
              <w:marRight w:val="0"/>
              <w:marTop w:val="0"/>
              <w:marBottom w:val="0"/>
              <w:divBdr>
                <w:top w:val="none" w:sz="0" w:space="0" w:color="auto"/>
                <w:left w:val="none" w:sz="0" w:space="0" w:color="auto"/>
                <w:bottom w:val="none" w:sz="0" w:space="0" w:color="auto"/>
                <w:right w:val="none" w:sz="0" w:space="0" w:color="auto"/>
              </w:divBdr>
            </w:div>
            <w:div w:id="892695184">
              <w:marLeft w:val="0"/>
              <w:marRight w:val="0"/>
              <w:marTop w:val="0"/>
              <w:marBottom w:val="0"/>
              <w:divBdr>
                <w:top w:val="none" w:sz="0" w:space="0" w:color="auto"/>
                <w:left w:val="none" w:sz="0" w:space="0" w:color="auto"/>
                <w:bottom w:val="none" w:sz="0" w:space="0" w:color="auto"/>
                <w:right w:val="none" w:sz="0" w:space="0" w:color="auto"/>
              </w:divBdr>
            </w:div>
            <w:div w:id="662393800">
              <w:marLeft w:val="0"/>
              <w:marRight w:val="0"/>
              <w:marTop w:val="0"/>
              <w:marBottom w:val="0"/>
              <w:divBdr>
                <w:top w:val="none" w:sz="0" w:space="0" w:color="auto"/>
                <w:left w:val="none" w:sz="0" w:space="0" w:color="auto"/>
                <w:bottom w:val="none" w:sz="0" w:space="0" w:color="auto"/>
                <w:right w:val="none" w:sz="0" w:space="0" w:color="auto"/>
              </w:divBdr>
            </w:div>
            <w:div w:id="965155982">
              <w:marLeft w:val="0"/>
              <w:marRight w:val="0"/>
              <w:marTop w:val="0"/>
              <w:marBottom w:val="0"/>
              <w:divBdr>
                <w:top w:val="none" w:sz="0" w:space="0" w:color="auto"/>
                <w:left w:val="none" w:sz="0" w:space="0" w:color="auto"/>
                <w:bottom w:val="none" w:sz="0" w:space="0" w:color="auto"/>
                <w:right w:val="none" w:sz="0" w:space="0" w:color="auto"/>
              </w:divBdr>
            </w:div>
            <w:div w:id="54358058">
              <w:marLeft w:val="0"/>
              <w:marRight w:val="0"/>
              <w:marTop w:val="0"/>
              <w:marBottom w:val="0"/>
              <w:divBdr>
                <w:top w:val="none" w:sz="0" w:space="0" w:color="auto"/>
                <w:left w:val="none" w:sz="0" w:space="0" w:color="auto"/>
                <w:bottom w:val="none" w:sz="0" w:space="0" w:color="auto"/>
                <w:right w:val="none" w:sz="0" w:space="0" w:color="auto"/>
              </w:divBdr>
            </w:div>
            <w:div w:id="550926335">
              <w:marLeft w:val="0"/>
              <w:marRight w:val="0"/>
              <w:marTop w:val="0"/>
              <w:marBottom w:val="0"/>
              <w:divBdr>
                <w:top w:val="none" w:sz="0" w:space="0" w:color="auto"/>
                <w:left w:val="none" w:sz="0" w:space="0" w:color="auto"/>
                <w:bottom w:val="none" w:sz="0" w:space="0" w:color="auto"/>
                <w:right w:val="none" w:sz="0" w:space="0" w:color="auto"/>
              </w:divBdr>
            </w:div>
            <w:div w:id="422842296">
              <w:marLeft w:val="0"/>
              <w:marRight w:val="0"/>
              <w:marTop w:val="0"/>
              <w:marBottom w:val="0"/>
              <w:divBdr>
                <w:top w:val="none" w:sz="0" w:space="0" w:color="auto"/>
                <w:left w:val="none" w:sz="0" w:space="0" w:color="auto"/>
                <w:bottom w:val="none" w:sz="0" w:space="0" w:color="auto"/>
                <w:right w:val="none" w:sz="0" w:space="0" w:color="auto"/>
              </w:divBdr>
            </w:div>
            <w:div w:id="46145678">
              <w:marLeft w:val="0"/>
              <w:marRight w:val="0"/>
              <w:marTop w:val="0"/>
              <w:marBottom w:val="0"/>
              <w:divBdr>
                <w:top w:val="none" w:sz="0" w:space="0" w:color="auto"/>
                <w:left w:val="none" w:sz="0" w:space="0" w:color="auto"/>
                <w:bottom w:val="none" w:sz="0" w:space="0" w:color="auto"/>
                <w:right w:val="none" w:sz="0" w:space="0" w:color="auto"/>
              </w:divBdr>
            </w:div>
            <w:div w:id="195387426">
              <w:marLeft w:val="0"/>
              <w:marRight w:val="0"/>
              <w:marTop w:val="0"/>
              <w:marBottom w:val="0"/>
              <w:divBdr>
                <w:top w:val="none" w:sz="0" w:space="0" w:color="auto"/>
                <w:left w:val="none" w:sz="0" w:space="0" w:color="auto"/>
                <w:bottom w:val="none" w:sz="0" w:space="0" w:color="auto"/>
                <w:right w:val="none" w:sz="0" w:space="0" w:color="auto"/>
              </w:divBdr>
            </w:div>
            <w:div w:id="413209728">
              <w:marLeft w:val="0"/>
              <w:marRight w:val="0"/>
              <w:marTop w:val="0"/>
              <w:marBottom w:val="0"/>
              <w:divBdr>
                <w:top w:val="none" w:sz="0" w:space="0" w:color="auto"/>
                <w:left w:val="none" w:sz="0" w:space="0" w:color="auto"/>
                <w:bottom w:val="none" w:sz="0" w:space="0" w:color="auto"/>
                <w:right w:val="none" w:sz="0" w:space="0" w:color="auto"/>
              </w:divBdr>
            </w:div>
            <w:div w:id="65304742">
              <w:marLeft w:val="0"/>
              <w:marRight w:val="0"/>
              <w:marTop w:val="0"/>
              <w:marBottom w:val="0"/>
              <w:divBdr>
                <w:top w:val="none" w:sz="0" w:space="0" w:color="auto"/>
                <w:left w:val="none" w:sz="0" w:space="0" w:color="auto"/>
                <w:bottom w:val="none" w:sz="0" w:space="0" w:color="auto"/>
                <w:right w:val="none" w:sz="0" w:space="0" w:color="auto"/>
              </w:divBdr>
            </w:div>
            <w:div w:id="646400869">
              <w:marLeft w:val="0"/>
              <w:marRight w:val="0"/>
              <w:marTop w:val="0"/>
              <w:marBottom w:val="0"/>
              <w:divBdr>
                <w:top w:val="none" w:sz="0" w:space="0" w:color="auto"/>
                <w:left w:val="none" w:sz="0" w:space="0" w:color="auto"/>
                <w:bottom w:val="none" w:sz="0" w:space="0" w:color="auto"/>
                <w:right w:val="none" w:sz="0" w:space="0" w:color="auto"/>
              </w:divBdr>
            </w:div>
            <w:div w:id="48304268">
              <w:marLeft w:val="0"/>
              <w:marRight w:val="0"/>
              <w:marTop w:val="0"/>
              <w:marBottom w:val="0"/>
              <w:divBdr>
                <w:top w:val="none" w:sz="0" w:space="0" w:color="auto"/>
                <w:left w:val="none" w:sz="0" w:space="0" w:color="auto"/>
                <w:bottom w:val="none" w:sz="0" w:space="0" w:color="auto"/>
                <w:right w:val="none" w:sz="0" w:space="0" w:color="auto"/>
              </w:divBdr>
            </w:div>
            <w:div w:id="1407411176">
              <w:marLeft w:val="0"/>
              <w:marRight w:val="0"/>
              <w:marTop w:val="0"/>
              <w:marBottom w:val="0"/>
              <w:divBdr>
                <w:top w:val="none" w:sz="0" w:space="0" w:color="auto"/>
                <w:left w:val="none" w:sz="0" w:space="0" w:color="auto"/>
                <w:bottom w:val="none" w:sz="0" w:space="0" w:color="auto"/>
                <w:right w:val="none" w:sz="0" w:space="0" w:color="auto"/>
              </w:divBdr>
            </w:div>
            <w:div w:id="1768695923">
              <w:marLeft w:val="0"/>
              <w:marRight w:val="0"/>
              <w:marTop w:val="0"/>
              <w:marBottom w:val="0"/>
              <w:divBdr>
                <w:top w:val="none" w:sz="0" w:space="0" w:color="auto"/>
                <w:left w:val="none" w:sz="0" w:space="0" w:color="auto"/>
                <w:bottom w:val="none" w:sz="0" w:space="0" w:color="auto"/>
                <w:right w:val="none" w:sz="0" w:space="0" w:color="auto"/>
              </w:divBdr>
            </w:div>
            <w:div w:id="1173841187">
              <w:marLeft w:val="0"/>
              <w:marRight w:val="0"/>
              <w:marTop w:val="0"/>
              <w:marBottom w:val="0"/>
              <w:divBdr>
                <w:top w:val="none" w:sz="0" w:space="0" w:color="auto"/>
                <w:left w:val="none" w:sz="0" w:space="0" w:color="auto"/>
                <w:bottom w:val="none" w:sz="0" w:space="0" w:color="auto"/>
                <w:right w:val="none" w:sz="0" w:space="0" w:color="auto"/>
              </w:divBdr>
            </w:div>
            <w:div w:id="2916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7679">
      <w:bodyDiv w:val="1"/>
      <w:marLeft w:val="0"/>
      <w:marRight w:val="0"/>
      <w:marTop w:val="0"/>
      <w:marBottom w:val="0"/>
      <w:divBdr>
        <w:top w:val="none" w:sz="0" w:space="0" w:color="auto"/>
        <w:left w:val="none" w:sz="0" w:space="0" w:color="auto"/>
        <w:bottom w:val="none" w:sz="0" w:space="0" w:color="auto"/>
        <w:right w:val="none" w:sz="0" w:space="0" w:color="auto"/>
      </w:divBdr>
      <w:divsChild>
        <w:div w:id="1632858673">
          <w:marLeft w:val="0"/>
          <w:marRight w:val="0"/>
          <w:marTop w:val="0"/>
          <w:marBottom w:val="0"/>
          <w:divBdr>
            <w:top w:val="none" w:sz="0" w:space="0" w:color="auto"/>
            <w:left w:val="none" w:sz="0" w:space="0" w:color="auto"/>
            <w:bottom w:val="none" w:sz="0" w:space="0" w:color="auto"/>
            <w:right w:val="none" w:sz="0" w:space="0" w:color="auto"/>
          </w:divBdr>
          <w:divsChild>
            <w:div w:id="1982299674">
              <w:marLeft w:val="0"/>
              <w:marRight w:val="0"/>
              <w:marTop w:val="0"/>
              <w:marBottom w:val="0"/>
              <w:divBdr>
                <w:top w:val="none" w:sz="0" w:space="0" w:color="auto"/>
                <w:left w:val="none" w:sz="0" w:space="0" w:color="auto"/>
                <w:bottom w:val="none" w:sz="0" w:space="0" w:color="auto"/>
                <w:right w:val="none" w:sz="0" w:space="0" w:color="auto"/>
              </w:divBdr>
              <w:divsChild>
                <w:div w:id="62724201">
                  <w:marLeft w:val="0"/>
                  <w:marRight w:val="0"/>
                  <w:marTop w:val="0"/>
                  <w:marBottom w:val="0"/>
                  <w:divBdr>
                    <w:top w:val="none" w:sz="0" w:space="0" w:color="auto"/>
                    <w:left w:val="none" w:sz="0" w:space="0" w:color="auto"/>
                    <w:bottom w:val="none" w:sz="0" w:space="0" w:color="auto"/>
                    <w:right w:val="none" w:sz="0" w:space="0" w:color="auto"/>
                  </w:divBdr>
                  <w:divsChild>
                    <w:div w:id="2098553973">
                      <w:marLeft w:val="0"/>
                      <w:marRight w:val="0"/>
                      <w:marTop w:val="0"/>
                      <w:marBottom w:val="0"/>
                      <w:divBdr>
                        <w:top w:val="none" w:sz="0" w:space="0" w:color="auto"/>
                        <w:left w:val="none" w:sz="0" w:space="0" w:color="auto"/>
                        <w:bottom w:val="none" w:sz="0" w:space="0" w:color="auto"/>
                        <w:right w:val="none" w:sz="0" w:space="0" w:color="auto"/>
                      </w:divBdr>
                      <w:divsChild>
                        <w:div w:id="350844145">
                          <w:marLeft w:val="0"/>
                          <w:marRight w:val="0"/>
                          <w:marTop w:val="0"/>
                          <w:marBottom w:val="0"/>
                          <w:divBdr>
                            <w:top w:val="none" w:sz="0" w:space="0" w:color="auto"/>
                            <w:left w:val="none" w:sz="0" w:space="0" w:color="auto"/>
                            <w:bottom w:val="none" w:sz="0" w:space="0" w:color="auto"/>
                            <w:right w:val="none" w:sz="0" w:space="0" w:color="auto"/>
                          </w:divBdr>
                          <w:divsChild>
                            <w:div w:id="18423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767">
          <w:marLeft w:val="600"/>
          <w:marRight w:val="0"/>
          <w:marTop w:val="0"/>
          <w:marBottom w:val="0"/>
          <w:divBdr>
            <w:top w:val="none" w:sz="0" w:space="0" w:color="auto"/>
            <w:left w:val="none" w:sz="0" w:space="0" w:color="auto"/>
            <w:bottom w:val="none" w:sz="0" w:space="0" w:color="auto"/>
            <w:right w:val="none" w:sz="0" w:space="0" w:color="auto"/>
          </w:divBdr>
        </w:div>
        <w:div w:id="1152481212">
          <w:marLeft w:val="600"/>
          <w:marRight w:val="0"/>
          <w:marTop w:val="0"/>
          <w:marBottom w:val="0"/>
          <w:divBdr>
            <w:top w:val="none" w:sz="0" w:space="0" w:color="auto"/>
            <w:left w:val="none" w:sz="0" w:space="0" w:color="auto"/>
            <w:bottom w:val="none" w:sz="0" w:space="0" w:color="auto"/>
            <w:right w:val="none" w:sz="0" w:space="0" w:color="auto"/>
          </w:divBdr>
        </w:div>
        <w:div w:id="559749958">
          <w:marLeft w:val="600"/>
          <w:marRight w:val="0"/>
          <w:marTop w:val="0"/>
          <w:marBottom w:val="0"/>
          <w:divBdr>
            <w:top w:val="none" w:sz="0" w:space="0" w:color="auto"/>
            <w:left w:val="none" w:sz="0" w:space="0" w:color="auto"/>
            <w:bottom w:val="none" w:sz="0" w:space="0" w:color="auto"/>
            <w:right w:val="none" w:sz="0" w:space="0" w:color="auto"/>
          </w:divBdr>
        </w:div>
      </w:divsChild>
    </w:div>
    <w:div w:id="1489857013">
      <w:bodyDiv w:val="1"/>
      <w:marLeft w:val="0"/>
      <w:marRight w:val="0"/>
      <w:marTop w:val="0"/>
      <w:marBottom w:val="0"/>
      <w:divBdr>
        <w:top w:val="none" w:sz="0" w:space="0" w:color="auto"/>
        <w:left w:val="none" w:sz="0" w:space="0" w:color="auto"/>
        <w:bottom w:val="none" w:sz="0" w:space="0" w:color="auto"/>
        <w:right w:val="none" w:sz="0" w:space="0" w:color="auto"/>
      </w:divBdr>
    </w:div>
    <w:div w:id="1492409291">
      <w:bodyDiv w:val="1"/>
      <w:marLeft w:val="0"/>
      <w:marRight w:val="0"/>
      <w:marTop w:val="0"/>
      <w:marBottom w:val="0"/>
      <w:divBdr>
        <w:top w:val="none" w:sz="0" w:space="0" w:color="auto"/>
        <w:left w:val="none" w:sz="0" w:space="0" w:color="auto"/>
        <w:bottom w:val="none" w:sz="0" w:space="0" w:color="auto"/>
        <w:right w:val="none" w:sz="0" w:space="0" w:color="auto"/>
      </w:divBdr>
    </w:div>
    <w:div w:id="1706444790">
      <w:bodyDiv w:val="1"/>
      <w:marLeft w:val="0"/>
      <w:marRight w:val="0"/>
      <w:marTop w:val="0"/>
      <w:marBottom w:val="0"/>
      <w:divBdr>
        <w:top w:val="none" w:sz="0" w:space="0" w:color="auto"/>
        <w:left w:val="none" w:sz="0" w:space="0" w:color="auto"/>
        <w:bottom w:val="none" w:sz="0" w:space="0" w:color="auto"/>
        <w:right w:val="none" w:sz="0" w:space="0" w:color="auto"/>
      </w:divBdr>
    </w:div>
    <w:div w:id="1717512039">
      <w:bodyDiv w:val="1"/>
      <w:marLeft w:val="0"/>
      <w:marRight w:val="0"/>
      <w:marTop w:val="0"/>
      <w:marBottom w:val="0"/>
      <w:divBdr>
        <w:top w:val="none" w:sz="0" w:space="0" w:color="auto"/>
        <w:left w:val="none" w:sz="0" w:space="0" w:color="auto"/>
        <w:bottom w:val="none" w:sz="0" w:space="0" w:color="auto"/>
        <w:right w:val="none" w:sz="0" w:space="0" w:color="auto"/>
      </w:divBdr>
    </w:div>
    <w:div w:id="1737627328">
      <w:bodyDiv w:val="1"/>
      <w:marLeft w:val="0"/>
      <w:marRight w:val="0"/>
      <w:marTop w:val="0"/>
      <w:marBottom w:val="0"/>
      <w:divBdr>
        <w:top w:val="none" w:sz="0" w:space="0" w:color="auto"/>
        <w:left w:val="none" w:sz="0" w:space="0" w:color="auto"/>
        <w:bottom w:val="none" w:sz="0" w:space="0" w:color="auto"/>
        <w:right w:val="none" w:sz="0" w:space="0" w:color="auto"/>
      </w:divBdr>
    </w:div>
    <w:div w:id="197224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D2F58-523F-4D6B-B438-9B2CFDBEA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4130</Words>
  <Characters>23547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Ayers</dc:creator>
  <cp:lastModifiedBy>Robbin Garber-Slaght</cp:lastModifiedBy>
  <cp:revision>3</cp:revision>
  <cp:lastPrinted>2015-01-20T21:45:00Z</cp:lastPrinted>
  <dcterms:created xsi:type="dcterms:W3CDTF">2016-02-29T23:43:00Z</dcterms:created>
  <dcterms:modified xsi:type="dcterms:W3CDTF">2016-02-29T23:45:00Z</dcterms:modified>
</cp:coreProperties>
</file>